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34" w:rsidRPr="00F22734" w:rsidRDefault="002D5730" w:rsidP="00F22734">
      <w:pPr>
        <w:pStyle w:val="CM2"/>
        <w:framePr w:w="7218" w:wrap="auto" w:vAnchor="page" w:hAnchor="page" w:x="2763" w:y="906"/>
        <w:jc w:val="center"/>
      </w:pPr>
      <w:r>
        <w:rPr>
          <w:rFonts w:cs="Sim Sun" w:hint="eastAsia"/>
          <w:color w:val="000000"/>
          <w:sz w:val="32"/>
          <w:szCs w:val="32"/>
        </w:rPr>
        <w:t>西安交通大学</w:t>
      </w:r>
      <w:r>
        <w:rPr>
          <w:rFonts w:cs="Sim Sun"/>
          <w:color w:val="000000"/>
          <w:sz w:val="32"/>
          <w:szCs w:val="32"/>
        </w:rPr>
        <w:t>201</w:t>
      </w:r>
      <w:r w:rsidR="00CC25EE">
        <w:rPr>
          <w:rFonts w:cs="Sim Sun" w:hint="eastAsia"/>
          <w:color w:val="000000"/>
          <w:sz w:val="32"/>
          <w:szCs w:val="32"/>
        </w:rPr>
        <w:t>7</w:t>
      </w:r>
      <w:r>
        <w:rPr>
          <w:rFonts w:cs="Sim Sun" w:hint="eastAsia"/>
          <w:color w:val="000000"/>
          <w:sz w:val="32"/>
          <w:szCs w:val="32"/>
        </w:rPr>
        <w:t>年博士秋季招生初录审批表</w:t>
      </w:r>
    </w:p>
    <w:p w:rsidR="002D5730" w:rsidRDefault="002D5730" w:rsidP="00F22734">
      <w:pPr>
        <w:pStyle w:val="CM2"/>
        <w:framePr w:w="9067" w:wrap="auto" w:vAnchor="page" w:hAnchor="page" w:x="1774" w:y="1638"/>
        <w:jc w:val="center"/>
        <w:rPr>
          <w:rFonts w:cs="Sim Sun"/>
          <w:color w:val="000000"/>
          <w:sz w:val="23"/>
          <w:szCs w:val="23"/>
        </w:rPr>
      </w:pPr>
      <w:r>
        <w:rPr>
          <w:rFonts w:cs="Sim Sun" w:hint="eastAsia"/>
          <w:color w:val="000000"/>
          <w:sz w:val="23"/>
          <w:szCs w:val="23"/>
        </w:rPr>
        <w:t>录取学院：能源与动力工程学院</w:t>
      </w:r>
    </w:p>
    <w:p w:rsidR="002D5730" w:rsidRDefault="0015087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4pt;margin-top:108.35pt;width:459.6pt;height:572.25pt;z-index:251657728;mso-position-horizontal-relative:page;mso-position-vertical-relative:page" wrapcoords="0 0" o:allowincell="f" filled="f" stroked="f">
            <v:textbox>
              <w:txbxContent>
                <w:p w:rsidR="002D5730" w:rsidRDefault="002D57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im Sun" w:eastAsia="Sim Sun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02"/>
                    <w:gridCol w:w="630"/>
                    <w:gridCol w:w="465"/>
                    <w:gridCol w:w="810"/>
                    <w:gridCol w:w="153"/>
                    <w:gridCol w:w="714"/>
                    <w:gridCol w:w="1677"/>
                    <w:gridCol w:w="3341"/>
                  </w:tblGrid>
                  <w:tr w:rsidR="002D5730" w:rsidRPr="002D5730" w:rsidTr="00053F5E">
                    <w:trPr>
                      <w:trHeight w:val="582"/>
                    </w:trPr>
                    <w:tc>
                      <w:tcPr>
                        <w:tcW w:w="169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考生姓名</w:t>
                        </w:r>
                      </w:p>
                    </w:tc>
                    <w:tc>
                      <w:tcPr>
                        <w:tcW w:w="167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准考证号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2D5730" w:rsidRPr="002D5730" w:rsidTr="00053F5E">
                    <w:trPr>
                      <w:trHeight w:val="675"/>
                    </w:trPr>
                    <w:tc>
                      <w:tcPr>
                        <w:tcW w:w="169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指导教师</w:t>
                        </w:r>
                      </w:p>
                    </w:tc>
                    <w:tc>
                      <w:tcPr>
                        <w:tcW w:w="167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录取专业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2D5730" w:rsidRPr="002D5730">
                    <w:trPr>
                      <w:trHeight w:val="582"/>
                    </w:trPr>
                    <w:tc>
                      <w:tcPr>
                        <w:tcW w:w="6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录取情况</w:t>
                        </w:r>
                      </w:p>
                    </w:tc>
                    <w:tc>
                      <w:tcPr>
                        <w:tcW w:w="779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sz w:val="23"/>
                            <w:szCs w:val="23"/>
                          </w:rPr>
                          <w:t>(1)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是否录取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□录取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         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□不录取</w:t>
                        </w:r>
                      </w:p>
                    </w:tc>
                  </w:tr>
                  <w:tr w:rsidR="002D5730" w:rsidRPr="002D5730">
                    <w:trPr>
                      <w:trHeight w:val="640"/>
                    </w:trPr>
                    <w:tc>
                      <w:tcPr>
                        <w:tcW w:w="6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79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sz w:val="23"/>
                            <w:szCs w:val="23"/>
                          </w:rPr>
                          <w:t>(2)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考试方式：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普通招考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     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□硕博连读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    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□直接攻博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2D5730" w:rsidRPr="002D5730">
                    <w:trPr>
                      <w:trHeight w:val="440"/>
                    </w:trPr>
                    <w:tc>
                      <w:tcPr>
                        <w:tcW w:w="6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sz w:val="23"/>
                            <w:szCs w:val="23"/>
                          </w:rPr>
                          <w:t>(3)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录取类别</w:t>
                        </w:r>
                      </w:p>
                    </w:tc>
                    <w:tc>
                      <w:tcPr>
                        <w:tcW w:w="716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□非定向</w:t>
                        </w:r>
                      </w:p>
                    </w:tc>
                  </w:tr>
                  <w:tr w:rsidR="002D5730" w:rsidRPr="002D5730" w:rsidTr="00053F5E">
                    <w:trPr>
                      <w:trHeight w:val="667"/>
                    </w:trPr>
                    <w:tc>
                      <w:tcPr>
                        <w:tcW w:w="6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□委托培养</w:t>
                        </w:r>
                      </w:p>
                    </w:tc>
                    <w:tc>
                      <w:tcPr>
                        <w:tcW w:w="573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委培单位：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2D5730" w:rsidRPr="002D5730">
                    <w:trPr>
                      <w:trHeight w:val="597"/>
                    </w:trPr>
                    <w:tc>
                      <w:tcPr>
                        <w:tcW w:w="6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79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sz w:val="23"/>
                            <w:szCs w:val="23"/>
                          </w:rPr>
                          <w:t>(4)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是否申请第一年住宿（是）</w:t>
                        </w:r>
                      </w:p>
                    </w:tc>
                  </w:tr>
                  <w:tr w:rsidR="002D5730" w:rsidRPr="002D5730">
                    <w:trPr>
                      <w:trHeight w:val="567"/>
                    </w:trPr>
                    <w:tc>
                      <w:tcPr>
                        <w:tcW w:w="250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入学时间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□春季入学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>(3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>)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     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√秋季入学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>(9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>)</w:t>
                        </w:r>
                      </w:p>
                    </w:tc>
                  </w:tr>
                  <w:tr w:rsidR="002D5730" w:rsidRPr="002D5730" w:rsidTr="00053F5E">
                    <w:trPr>
                      <w:trHeight w:val="762"/>
                    </w:trPr>
                    <w:tc>
                      <w:tcPr>
                        <w:tcW w:w="250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学生签字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ind w:firstLineChars="1700" w:firstLine="3910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年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日</w:t>
                        </w:r>
                      </w:p>
                    </w:tc>
                  </w:tr>
                  <w:tr w:rsidR="002D5730" w:rsidRPr="002D5730" w:rsidTr="00053F5E">
                    <w:trPr>
                      <w:trHeight w:val="703"/>
                    </w:trPr>
                    <w:tc>
                      <w:tcPr>
                        <w:tcW w:w="250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指导教师签字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ind w:firstLineChars="1700" w:firstLine="3910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年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日</w:t>
                        </w:r>
                      </w:p>
                    </w:tc>
                  </w:tr>
                  <w:tr w:rsidR="002D5730" w:rsidRPr="002D5730" w:rsidTr="00053F5E">
                    <w:trPr>
                      <w:trHeight w:val="685"/>
                    </w:trPr>
                    <w:tc>
                      <w:tcPr>
                        <w:tcW w:w="250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系主任签字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ind w:firstLineChars="1700" w:firstLine="3910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年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日</w:t>
                        </w:r>
                      </w:p>
                    </w:tc>
                  </w:tr>
                  <w:tr w:rsidR="002D5730" w:rsidRPr="002D5730" w:rsidTr="00053F5E">
                    <w:trPr>
                      <w:trHeight w:val="694"/>
                    </w:trPr>
                    <w:tc>
                      <w:tcPr>
                        <w:tcW w:w="250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学院主管院长签字</w:t>
                        </w:r>
                      </w:p>
                    </w:tc>
                    <w:tc>
                      <w:tcPr>
                        <w:tcW w:w="588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D5730" w:rsidRPr="002D5730" w:rsidRDefault="002D5730" w:rsidP="00053F5E">
                        <w:pPr>
                          <w:pStyle w:val="Default"/>
                          <w:ind w:firstLineChars="1700" w:firstLine="3910"/>
                          <w:rPr>
                            <w:sz w:val="23"/>
                            <w:szCs w:val="23"/>
                          </w:rPr>
                        </w:pP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年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月</w:t>
                        </w:r>
                        <w:r w:rsidRPr="002D573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053F5E" w:rsidRPr="002D5730">
                          <w:rPr>
                            <w:rFonts w:hint="eastAsia"/>
                            <w:sz w:val="23"/>
                            <w:szCs w:val="23"/>
                          </w:rPr>
                          <w:t xml:space="preserve">  </w:t>
                        </w:r>
                        <w:r w:rsidRPr="002D5730">
                          <w:rPr>
                            <w:rFonts w:hint="eastAsia"/>
                            <w:sz w:val="23"/>
                            <w:szCs w:val="23"/>
                          </w:rPr>
                          <w:t>日</w:t>
                        </w:r>
                      </w:p>
                    </w:tc>
                  </w:tr>
                  <w:tr w:rsidR="002D5730" w:rsidRPr="002D5730">
                    <w:trPr>
                      <w:trHeight w:val="1827"/>
                    </w:trPr>
                    <w:tc>
                      <w:tcPr>
                        <w:tcW w:w="8392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5730" w:rsidRPr="002D5730" w:rsidRDefault="002D5730" w:rsidP="000C71FF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2D5730">
                          <w:rPr>
                            <w:rFonts w:hint="eastAsia"/>
                            <w:sz w:val="18"/>
                            <w:szCs w:val="18"/>
                          </w:rPr>
                          <w:t>备注：</w:t>
                        </w:r>
                        <w:r w:rsidRPr="002D5730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2D5730">
                          <w:rPr>
                            <w:rFonts w:hint="eastAsia"/>
                            <w:sz w:val="18"/>
                            <w:szCs w:val="18"/>
                          </w:rPr>
                          <w:t>非定向博士生必须将档案调至我校，委培博士生的考生需要签订协议书；录取类别应经</w:t>
                        </w:r>
                        <w:r w:rsidR="000C71FF">
                          <w:rPr>
                            <w:rFonts w:hint="eastAsia"/>
                            <w:sz w:val="18"/>
                            <w:szCs w:val="18"/>
                          </w:rPr>
                          <w:t>考生</w:t>
                        </w:r>
                        <w:r w:rsidRPr="002D5730">
                          <w:rPr>
                            <w:rFonts w:hint="eastAsia"/>
                            <w:sz w:val="18"/>
                            <w:szCs w:val="18"/>
                          </w:rPr>
                          <w:t>本人同意。</w:t>
                        </w:r>
                        <w:r w:rsidRPr="002D5730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2D5730">
                          <w:rPr>
                            <w:rFonts w:hint="eastAsia"/>
                            <w:sz w:val="18"/>
                            <w:szCs w:val="18"/>
                          </w:rPr>
                          <w:t>非定向博士研究生学校统一提供住宿，委托培养博士研究生住宿为申请制。本校教职工委托培养博士研究生不提供住宿。</w:t>
                        </w:r>
                      </w:p>
                    </w:tc>
                  </w:tr>
                </w:tbl>
                <w:p w:rsidR="0015087A" w:rsidRDefault="0015087A"/>
              </w:txbxContent>
            </v:textbox>
            <w10:wrap type="through" anchorx="page" anchory="page"/>
          </v:shape>
        </w:pict>
      </w:r>
    </w:p>
    <w:sectPr w:rsidR="002D5730" w:rsidSect="001508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8B" w:rsidRDefault="00F0398B" w:rsidP="00053F5E">
      <w:r>
        <w:separator/>
      </w:r>
    </w:p>
  </w:endnote>
  <w:endnote w:type="continuationSeparator" w:id="1">
    <w:p w:rsidR="00F0398B" w:rsidRDefault="00F0398B" w:rsidP="0005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Su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8B" w:rsidRDefault="00F0398B" w:rsidP="00053F5E">
      <w:r>
        <w:separator/>
      </w:r>
    </w:p>
  </w:footnote>
  <w:footnote w:type="continuationSeparator" w:id="1">
    <w:p w:rsidR="00F0398B" w:rsidRDefault="00F0398B" w:rsidP="00053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F5E"/>
    <w:rsid w:val="00053F5E"/>
    <w:rsid w:val="000B3F07"/>
    <w:rsid w:val="000C71FF"/>
    <w:rsid w:val="0015087A"/>
    <w:rsid w:val="002D5730"/>
    <w:rsid w:val="00892F60"/>
    <w:rsid w:val="00CC25EE"/>
    <w:rsid w:val="00F0398B"/>
    <w:rsid w:val="00F2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7A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5087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5087A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05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DADI</cp:lastModifiedBy>
  <cp:revision>2</cp:revision>
  <dcterms:created xsi:type="dcterms:W3CDTF">2017-05-24T08:42:00Z</dcterms:created>
  <dcterms:modified xsi:type="dcterms:W3CDTF">2017-05-24T08:42:00Z</dcterms:modified>
</cp:coreProperties>
</file>