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DCD" w:rsidRPr="001414BC" w:rsidRDefault="007F1724" w:rsidP="00FC3F4A">
      <w:pPr>
        <w:jc w:val="center"/>
        <w:rPr>
          <w:rFonts w:ascii="方正小标宋简体" w:eastAsia="方正小标宋简体"/>
          <w:b/>
          <w:sz w:val="44"/>
          <w:szCs w:val="44"/>
        </w:rPr>
      </w:pPr>
      <w:r w:rsidRPr="001414BC">
        <w:rPr>
          <w:rFonts w:ascii="方正小标宋简体" w:eastAsia="方正小标宋简体" w:hint="eastAsia"/>
          <w:b/>
          <w:sz w:val="44"/>
          <w:szCs w:val="44"/>
        </w:rPr>
        <w:t>中山火力发电有限</w:t>
      </w:r>
      <w:r w:rsidR="007B7DCD" w:rsidRPr="001414BC">
        <w:rPr>
          <w:rFonts w:ascii="方正小标宋简体" w:eastAsia="方正小标宋简体" w:hint="eastAsia"/>
          <w:b/>
          <w:sz w:val="44"/>
          <w:szCs w:val="44"/>
        </w:rPr>
        <w:t>公司</w:t>
      </w:r>
      <w:r w:rsidR="00C42DE6" w:rsidRPr="001414BC">
        <w:rPr>
          <w:rFonts w:ascii="方正小标宋简体" w:eastAsia="方正小标宋简体" w:hint="eastAsia"/>
          <w:b/>
          <w:sz w:val="44"/>
          <w:szCs w:val="44"/>
        </w:rPr>
        <w:t>招聘</w:t>
      </w:r>
      <w:r w:rsidR="00C42DE6" w:rsidRPr="00C42DE6">
        <w:rPr>
          <w:rFonts w:ascii="方正小标宋简体" w:eastAsia="方正小标宋简体" w:hint="eastAsia"/>
          <w:b/>
          <w:sz w:val="44"/>
          <w:szCs w:val="44"/>
        </w:rPr>
        <w:t>宣讲会</w:t>
      </w:r>
    </w:p>
    <w:p w:rsidR="00C42DE6" w:rsidRDefault="00C42DE6" w:rsidP="00C42DE6">
      <w:pPr>
        <w:jc w:val="left"/>
        <w:rPr>
          <w:rFonts w:ascii="方正小标宋简体" w:eastAsia="方正小标宋简体" w:hint="eastAsia"/>
          <w:b/>
          <w:sz w:val="30"/>
          <w:szCs w:val="30"/>
        </w:rPr>
      </w:pPr>
    </w:p>
    <w:p w:rsidR="00C42DE6" w:rsidRPr="00C42DE6" w:rsidRDefault="00C42DE6" w:rsidP="00C42DE6">
      <w:pPr>
        <w:jc w:val="left"/>
        <w:rPr>
          <w:rFonts w:ascii="方正小标宋简体" w:eastAsia="方正小标宋简体" w:hint="eastAsia"/>
          <w:b/>
          <w:sz w:val="30"/>
          <w:szCs w:val="30"/>
        </w:rPr>
      </w:pPr>
      <w:r w:rsidRPr="00C42DE6">
        <w:rPr>
          <w:rFonts w:ascii="方正小标宋简体" w:eastAsia="方正小标宋简体" w:hint="eastAsia"/>
          <w:b/>
          <w:sz w:val="30"/>
          <w:szCs w:val="30"/>
        </w:rPr>
        <w:t>时间:3月23号(</w:t>
      </w:r>
      <w:r w:rsidRPr="00C42DE6">
        <w:rPr>
          <w:rFonts w:ascii="方正小标宋简体" w:eastAsia="方正小标宋简体" w:hint="eastAsia"/>
          <w:b/>
          <w:sz w:val="30"/>
          <w:szCs w:val="30"/>
        </w:rPr>
        <w:t>周四</w:t>
      </w:r>
      <w:r w:rsidRPr="00C42DE6">
        <w:rPr>
          <w:rFonts w:ascii="方正小标宋简体" w:eastAsia="方正小标宋简体" w:hint="eastAsia"/>
          <w:b/>
          <w:sz w:val="30"/>
          <w:szCs w:val="30"/>
        </w:rPr>
        <w:t xml:space="preserve">)上午9:30 </w:t>
      </w:r>
    </w:p>
    <w:p w:rsidR="001414BC" w:rsidRDefault="00C42DE6" w:rsidP="00C42DE6">
      <w:pPr>
        <w:jc w:val="left"/>
        <w:rPr>
          <w:rFonts w:ascii="方正小标宋简体" w:eastAsia="方正小标宋简体" w:hint="eastAsia"/>
          <w:b/>
          <w:sz w:val="30"/>
          <w:szCs w:val="30"/>
        </w:rPr>
      </w:pPr>
      <w:r w:rsidRPr="00C42DE6">
        <w:rPr>
          <w:rFonts w:ascii="方正小标宋简体" w:eastAsia="方正小标宋简体" w:hint="eastAsia"/>
          <w:b/>
          <w:sz w:val="30"/>
          <w:szCs w:val="30"/>
        </w:rPr>
        <w:t>地点</w:t>
      </w:r>
      <w:r>
        <w:rPr>
          <w:rFonts w:ascii="方正小标宋简体" w:eastAsia="方正小标宋简体" w:hint="eastAsia"/>
          <w:b/>
          <w:sz w:val="30"/>
          <w:szCs w:val="30"/>
        </w:rPr>
        <w:t>:</w:t>
      </w:r>
      <w:r w:rsidRPr="00C42DE6">
        <w:rPr>
          <w:rFonts w:ascii="方正小标宋简体" w:eastAsia="方正小标宋简体" w:hint="eastAsia"/>
          <w:b/>
          <w:sz w:val="30"/>
          <w:szCs w:val="30"/>
        </w:rPr>
        <w:t>东三甲205</w:t>
      </w:r>
      <w:r>
        <w:rPr>
          <w:rFonts w:ascii="方正小标宋简体" w:eastAsia="方正小标宋简体" w:hint="eastAsia"/>
          <w:b/>
          <w:sz w:val="30"/>
          <w:szCs w:val="30"/>
        </w:rPr>
        <w:t>,</w:t>
      </w:r>
      <w:r w:rsidRPr="00C42DE6">
        <w:rPr>
          <w:rFonts w:ascii="方正小标宋简体" w:eastAsia="方正小标宋简体" w:hint="eastAsia"/>
          <w:b/>
          <w:sz w:val="30"/>
          <w:szCs w:val="30"/>
        </w:rPr>
        <w:t xml:space="preserve"> </w:t>
      </w:r>
      <w:r>
        <w:rPr>
          <w:rFonts w:ascii="方正小标宋简体" w:eastAsia="方正小标宋简体" w:hint="eastAsia"/>
          <w:b/>
          <w:sz w:val="30"/>
          <w:szCs w:val="30"/>
        </w:rPr>
        <w:t>现场</w:t>
      </w:r>
      <w:r w:rsidRPr="00C42DE6">
        <w:rPr>
          <w:rFonts w:ascii="方正小标宋简体" w:eastAsia="方正小标宋简体" w:hint="eastAsia"/>
          <w:b/>
          <w:sz w:val="30"/>
          <w:szCs w:val="30"/>
        </w:rPr>
        <w:t>接收</w:t>
      </w:r>
      <w:bookmarkStart w:id="0" w:name="_GoBack"/>
      <w:bookmarkEnd w:id="0"/>
      <w:r w:rsidRPr="00C42DE6">
        <w:rPr>
          <w:rFonts w:ascii="方正小标宋简体" w:eastAsia="方正小标宋简体" w:hint="eastAsia"/>
          <w:b/>
          <w:sz w:val="30"/>
          <w:szCs w:val="30"/>
        </w:rPr>
        <w:t>简历</w:t>
      </w:r>
    </w:p>
    <w:p w:rsidR="00C42DE6" w:rsidRPr="005313E8" w:rsidRDefault="00C42DE6" w:rsidP="00C42DE6">
      <w:pPr>
        <w:jc w:val="left"/>
        <w:rPr>
          <w:rFonts w:ascii="方正小标宋简体" w:eastAsia="方正小标宋简体"/>
          <w:b/>
          <w:sz w:val="30"/>
          <w:szCs w:val="30"/>
        </w:rPr>
      </w:pPr>
    </w:p>
    <w:p w:rsidR="00390C87" w:rsidRDefault="00911CA1" w:rsidP="000959FD">
      <w:pPr>
        <w:widowControl/>
        <w:shd w:val="clear" w:color="auto" w:fill="FFFFFF"/>
        <w:spacing w:line="400" w:lineRule="atLeast"/>
        <w:ind w:firstLineChars="200" w:firstLine="482"/>
        <w:jc w:val="left"/>
        <w:rPr>
          <w:rFonts w:ascii="宋体" w:hAnsi="宋体"/>
          <w:b/>
          <w:sz w:val="24"/>
        </w:rPr>
      </w:pPr>
      <w:r w:rsidRPr="00170B9A">
        <w:rPr>
          <w:rFonts w:ascii="宋体" w:hAnsi="宋体" w:cs="宋体" w:hint="eastAsia"/>
          <w:b/>
          <w:color w:val="000000"/>
          <w:kern w:val="0"/>
          <w:sz w:val="24"/>
        </w:rPr>
        <w:t>中山火力发电有限公司成立于1993年</w:t>
      </w:r>
      <w:r w:rsidR="002F4DC6">
        <w:rPr>
          <w:rFonts w:ascii="宋体" w:hAnsi="宋体" w:cs="宋体" w:hint="eastAsia"/>
          <w:b/>
          <w:color w:val="000000"/>
          <w:kern w:val="0"/>
          <w:sz w:val="24"/>
        </w:rPr>
        <w:t>，</w:t>
      </w:r>
      <w:r w:rsidRPr="00170B9A">
        <w:rPr>
          <w:rFonts w:ascii="宋体" w:hAnsi="宋体" w:cs="宋体" w:hint="eastAsia"/>
          <w:b/>
          <w:color w:val="000000"/>
          <w:kern w:val="0"/>
          <w:sz w:val="24"/>
        </w:rPr>
        <w:t>是广东省属</w:t>
      </w:r>
      <w:r w:rsidR="00C02AC0">
        <w:rPr>
          <w:rFonts w:ascii="宋体" w:hAnsi="宋体" w:cs="宋体" w:hint="eastAsia"/>
          <w:b/>
          <w:color w:val="000000"/>
          <w:kern w:val="0"/>
          <w:sz w:val="24"/>
        </w:rPr>
        <w:t>核心</w:t>
      </w:r>
      <w:r w:rsidRPr="00170B9A">
        <w:rPr>
          <w:rFonts w:ascii="宋体" w:hAnsi="宋体" w:cs="宋体" w:hint="eastAsia"/>
          <w:b/>
          <w:color w:val="000000"/>
          <w:kern w:val="0"/>
          <w:sz w:val="24"/>
        </w:rPr>
        <w:t>企业粤海控股的成员企业，公司位于中山市北部黄圃镇</w:t>
      </w:r>
      <w:r w:rsidR="00064362">
        <w:rPr>
          <w:rFonts w:ascii="宋体" w:hAnsi="宋体" w:cs="宋体" w:hint="eastAsia"/>
          <w:b/>
          <w:color w:val="000000"/>
          <w:kern w:val="0"/>
          <w:sz w:val="24"/>
        </w:rPr>
        <w:t>。</w:t>
      </w:r>
      <w:r w:rsidR="00C02AC0">
        <w:rPr>
          <w:rFonts w:ascii="宋体" w:hAnsi="宋体" w:cs="宋体" w:hint="eastAsia"/>
          <w:b/>
          <w:color w:val="000000"/>
          <w:kern w:val="0"/>
          <w:sz w:val="24"/>
        </w:rPr>
        <w:t>公司</w:t>
      </w:r>
      <w:r w:rsidR="00390C87">
        <w:rPr>
          <w:rFonts w:ascii="宋体" w:hAnsi="宋体" w:cs="宋体" w:hint="eastAsia"/>
          <w:b/>
          <w:color w:val="000000"/>
          <w:kern w:val="0"/>
          <w:sz w:val="24"/>
        </w:rPr>
        <w:t>一直</w:t>
      </w:r>
      <w:r w:rsidR="00C02AC0">
        <w:rPr>
          <w:rFonts w:ascii="宋体" w:hAnsi="宋体" w:cs="宋体" w:hint="eastAsia"/>
          <w:b/>
          <w:color w:val="000000"/>
          <w:kern w:val="0"/>
          <w:sz w:val="24"/>
        </w:rPr>
        <w:t>致力</w:t>
      </w:r>
      <w:r w:rsidR="00064362">
        <w:rPr>
          <w:rFonts w:ascii="宋体" w:hAnsi="宋体" w:cs="宋体" w:hint="eastAsia"/>
          <w:b/>
          <w:color w:val="000000"/>
          <w:kern w:val="0"/>
          <w:sz w:val="24"/>
        </w:rPr>
        <w:t>于“</w:t>
      </w:r>
      <w:r w:rsidR="00502D68" w:rsidRPr="00502D68">
        <w:rPr>
          <w:rFonts w:ascii="宋体" w:hAnsi="宋体" w:cs="宋体" w:hint="eastAsia"/>
          <w:b/>
          <w:color w:val="FF0000"/>
          <w:kern w:val="0"/>
          <w:sz w:val="24"/>
        </w:rPr>
        <w:t>打造样板型精品热电联产企业</w:t>
      </w:r>
      <w:r w:rsidR="00064362">
        <w:rPr>
          <w:rFonts w:ascii="宋体" w:hAnsi="宋体" w:cs="宋体" w:hint="eastAsia"/>
          <w:b/>
          <w:color w:val="FF0000"/>
          <w:kern w:val="0"/>
          <w:sz w:val="24"/>
        </w:rPr>
        <w:t>”</w:t>
      </w:r>
      <w:r w:rsidR="00C02AC0">
        <w:rPr>
          <w:rFonts w:ascii="宋体" w:hAnsi="宋体" w:cs="宋体" w:hint="eastAsia"/>
          <w:b/>
          <w:color w:val="000000"/>
          <w:kern w:val="0"/>
          <w:sz w:val="24"/>
        </w:rPr>
        <w:t>，</w:t>
      </w:r>
      <w:r w:rsidR="00390C87">
        <w:rPr>
          <w:rFonts w:ascii="宋体" w:hAnsi="宋体" w:cs="宋体" w:hint="eastAsia"/>
          <w:b/>
          <w:color w:val="000000"/>
          <w:kern w:val="0"/>
          <w:sz w:val="24"/>
        </w:rPr>
        <w:t>秉承“</w:t>
      </w:r>
      <w:r w:rsidR="00502D68" w:rsidRPr="00502D68">
        <w:rPr>
          <w:rFonts w:ascii="宋体" w:hAnsi="宋体" w:cs="宋体" w:hint="eastAsia"/>
          <w:b/>
          <w:color w:val="FF0000"/>
          <w:kern w:val="0"/>
          <w:sz w:val="24"/>
        </w:rPr>
        <w:t>共赢立心，廉洁立身，当责立行</w:t>
      </w:r>
      <w:r w:rsidR="00390C87">
        <w:rPr>
          <w:rFonts w:ascii="宋体" w:hAnsi="宋体" w:cs="宋体" w:hint="eastAsia"/>
          <w:b/>
          <w:color w:val="FF0000"/>
          <w:kern w:val="0"/>
          <w:sz w:val="24"/>
        </w:rPr>
        <w:t>”</w:t>
      </w:r>
      <w:r w:rsidR="00C02AC0">
        <w:rPr>
          <w:rFonts w:ascii="宋体" w:hAnsi="宋体" w:cs="宋体" w:hint="eastAsia"/>
          <w:b/>
          <w:color w:val="000000"/>
          <w:kern w:val="0"/>
          <w:sz w:val="24"/>
        </w:rPr>
        <w:t>的核心价值观及</w:t>
      </w:r>
      <w:r w:rsidR="00502D68" w:rsidRPr="00502D68">
        <w:rPr>
          <w:rFonts w:ascii="宋体" w:hAnsi="宋体" w:cs="宋体" w:hint="eastAsia"/>
          <w:b/>
          <w:color w:val="FF0000"/>
          <w:kern w:val="0"/>
          <w:sz w:val="24"/>
        </w:rPr>
        <w:t>“聚焦成长、聚焦公平”</w:t>
      </w:r>
      <w:r w:rsidR="00C02AC0">
        <w:rPr>
          <w:rFonts w:ascii="宋体" w:hAnsi="宋体" w:cs="宋体" w:hint="eastAsia"/>
          <w:b/>
          <w:color w:val="000000"/>
          <w:kern w:val="0"/>
          <w:sz w:val="24"/>
        </w:rPr>
        <w:t>的人才理念</w:t>
      </w:r>
      <w:r w:rsidR="002F4DC6">
        <w:rPr>
          <w:rFonts w:ascii="宋体" w:hAnsi="宋体" w:cs="宋体" w:hint="eastAsia"/>
          <w:b/>
          <w:color w:val="000000"/>
          <w:kern w:val="0"/>
          <w:sz w:val="24"/>
        </w:rPr>
        <w:t>，为</w:t>
      </w:r>
      <w:r w:rsidR="00390C87">
        <w:rPr>
          <w:rFonts w:ascii="宋体" w:hAnsi="宋体" w:hint="eastAsia"/>
          <w:b/>
          <w:sz w:val="24"/>
        </w:rPr>
        <w:t>您</w:t>
      </w:r>
      <w:r w:rsidR="002F4DC6" w:rsidRPr="00170B9A">
        <w:rPr>
          <w:rFonts w:ascii="宋体" w:hAnsi="宋体" w:hint="eastAsia"/>
          <w:b/>
          <w:sz w:val="24"/>
        </w:rPr>
        <w:t>提供</w:t>
      </w:r>
      <w:r w:rsidR="00390C87">
        <w:rPr>
          <w:rFonts w:ascii="宋体" w:hAnsi="宋体" w:hint="eastAsia"/>
          <w:b/>
          <w:sz w:val="24"/>
        </w:rPr>
        <w:t>：</w:t>
      </w:r>
    </w:p>
    <w:p w:rsidR="00390C87" w:rsidRDefault="006E40C1" w:rsidP="000959FD">
      <w:pPr>
        <w:widowControl/>
        <w:shd w:val="clear" w:color="auto" w:fill="FFFFFF"/>
        <w:spacing w:line="400" w:lineRule="atLeast"/>
        <w:ind w:firstLineChars="200" w:firstLine="482"/>
        <w:jc w:val="left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良好</w:t>
      </w:r>
      <w:r w:rsidR="002F4DC6" w:rsidRPr="00170B9A">
        <w:rPr>
          <w:rFonts w:ascii="宋体" w:hAnsi="宋体" w:hint="eastAsia"/>
          <w:b/>
          <w:sz w:val="24"/>
        </w:rPr>
        <w:t>的</w:t>
      </w:r>
      <w:r w:rsidR="00390C87">
        <w:rPr>
          <w:rFonts w:ascii="宋体" w:hAnsi="宋体" w:hint="eastAsia"/>
          <w:b/>
          <w:sz w:val="24"/>
        </w:rPr>
        <w:t>成长</w:t>
      </w:r>
      <w:r>
        <w:rPr>
          <w:rFonts w:ascii="宋体" w:hAnsi="宋体" w:hint="eastAsia"/>
          <w:b/>
          <w:sz w:val="24"/>
        </w:rPr>
        <w:t>、</w:t>
      </w:r>
      <w:r w:rsidR="002F4DC6" w:rsidRPr="00170B9A">
        <w:rPr>
          <w:rFonts w:ascii="宋体" w:hAnsi="宋体" w:hint="eastAsia"/>
          <w:b/>
          <w:sz w:val="24"/>
        </w:rPr>
        <w:t>发展</w:t>
      </w:r>
      <w:r>
        <w:rPr>
          <w:rFonts w:ascii="宋体" w:hAnsi="宋体" w:hint="eastAsia"/>
          <w:b/>
          <w:sz w:val="24"/>
        </w:rPr>
        <w:t>平台</w:t>
      </w:r>
      <w:r w:rsidR="00390C87">
        <w:rPr>
          <w:rFonts w:ascii="宋体" w:hAnsi="宋体" w:hint="eastAsia"/>
          <w:b/>
          <w:sz w:val="24"/>
        </w:rPr>
        <w:t>；</w:t>
      </w:r>
    </w:p>
    <w:p w:rsidR="00390C87" w:rsidRDefault="002F4DC6" w:rsidP="000959FD">
      <w:pPr>
        <w:widowControl/>
        <w:shd w:val="clear" w:color="auto" w:fill="FFFFFF"/>
        <w:spacing w:line="400" w:lineRule="atLeast"/>
        <w:ind w:firstLineChars="200" w:firstLine="482"/>
        <w:jc w:val="left"/>
        <w:rPr>
          <w:rFonts w:ascii="宋体" w:hAnsi="宋体"/>
          <w:b/>
          <w:sz w:val="24"/>
        </w:rPr>
      </w:pPr>
      <w:r w:rsidRPr="00170B9A">
        <w:rPr>
          <w:rFonts w:ascii="宋体" w:hAnsi="宋体" w:hint="eastAsia"/>
          <w:b/>
          <w:sz w:val="24"/>
        </w:rPr>
        <w:t>具竞争力的薪酬</w:t>
      </w:r>
      <w:r w:rsidR="00390C87">
        <w:rPr>
          <w:rFonts w:ascii="宋体" w:hAnsi="宋体" w:hint="eastAsia"/>
          <w:b/>
          <w:sz w:val="24"/>
        </w:rPr>
        <w:t>及</w:t>
      </w:r>
      <w:r w:rsidRPr="00170B9A">
        <w:rPr>
          <w:rFonts w:ascii="宋体" w:hAnsi="宋体" w:hint="eastAsia"/>
          <w:b/>
          <w:sz w:val="24"/>
        </w:rPr>
        <w:t>福利</w:t>
      </w:r>
      <w:r w:rsidR="00390C87">
        <w:rPr>
          <w:rFonts w:ascii="宋体" w:hAnsi="宋体" w:hint="eastAsia"/>
          <w:b/>
          <w:sz w:val="24"/>
        </w:rPr>
        <w:t>；</w:t>
      </w:r>
    </w:p>
    <w:p w:rsidR="006E40C1" w:rsidRDefault="006E40C1" w:rsidP="006E40C1">
      <w:pPr>
        <w:widowControl/>
        <w:shd w:val="clear" w:color="auto" w:fill="FFFFFF"/>
        <w:spacing w:line="400" w:lineRule="atLeast"/>
        <w:ind w:firstLineChars="200" w:firstLine="482"/>
        <w:jc w:val="left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融洽</w:t>
      </w:r>
      <w:r w:rsidR="00F65C6E">
        <w:rPr>
          <w:rFonts w:ascii="宋体" w:hAnsi="宋体"/>
          <w:b/>
          <w:sz w:val="24"/>
        </w:rPr>
        <w:t>团结</w:t>
      </w:r>
      <w:r>
        <w:rPr>
          <w:rFonts w:ascii="宋体" w:hAnsi="宋体"/>
          <w:b/>
          <w:sz w:val="24"/>
        </w:rPr>
        <w:t>的工作团队</w:t>
      </w:r>
      <w:r>
        <w:rPr>
          <w:rFonts w:ascii="宋体" w:hAnsi="宋体" w:hint="eastAsia"/>
          <w:b/>
          <w:sz w:val="24"/>
        </w:rPr>
        <w:t>；</w:t>
      </w:r>
    </w:p>
    <w:p w:rsidR="00911CA1" w:rsidRDefault="006E40C1" w:rsidP="000959FD">
      <w:pPr>
        <w:widowControl/>
        <w:shd w:val="clear" w:color="auto" w:fill="FFFFFF"/>
        <w:spacing w:line="400" w:lineRule="atLeast"/>
        <w:ind w:firstLineChars="200" w:firstLine="482"/>
        <w:jc w:val="lef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花园式</w:t>
      </w:r>
      <w:r w:rsidR="00390C87">
        <w:rPr>
          <w:rFonts w:ascii="宋体" w:hAnsi="宋体" w:hint="eastAsia"/>
          <w:b/>
          <w:sz w:val="24"/>
        </w:rPr>
        <w:t>的工作</w:t>
      </w:r>
      <w:r>
        <w:rPr>
          <w:rFonts w:ascii="宋体" w:hAnsi="宋体" w:hint="eastAsia"/>
          <w:b/>
          <w:sz w:val="24"/>
        </w:rPr>
        <w:t>及</w:t>
      </w:r>
      <w:r w:rsidR="00390C87">
        <w:rPr>
          <w:rFonts w:ascii="宋体" w:hAnsi="宋体" w:hint="eastAsia"/>
          <w:b/>
          <w:sz w:val="24"/>
        </w:rPr>
        <w:t>生活环境</w:t>
      </w:r>
      <w:r>
        <w:rPr>
          <w:rFonts w:ascii="宋体" w:hAnsi="宋体" w:hint="eastAsia"/>
          <w:b/>
          <w:sz w:val="24"/>
        </w:rPr>
        <w:t>。</w:t>
      </w:r>
    </w:p>
    <w:p w:rsidR="00390C87" w:rsidRDefault="006E40C1" w:rsidP="000959FD">
      <w:pPr>
        <w:widowControl/>
        <w:shd w:val="clear" w:color="auto" w:fill="FFFFFF"/>
        <w:spacing w:line="400" w:lineRule="atLeast"/>
        <w:ind w:firstLineChars="200" w:firstLine="482"/>
        <w:jc w:val="lef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诚邀您加盟我们的团队，共创美好事业。</w:t>
      </w:r>
    </w:p>
    <w:p w:rsidR="001B3F28" w:rsidRPr="00170B9A" w:rsidRDefault="001B3F28" w:rsidP="00D37D34">
      <w:pPr>
        <w:widowControl/>
        <w:spacing w:line="400" w:lineRule="exact"/>
        <w:jc w:val="left"/>
        <w:rPr>
          <w:rFonts w:ascii="宋体" w:hAnsi="宋体" w:cs="宋体"/>
          <w:kern w:val="0"/>
          <w:sz w:val="24"/>
        </w:rPr>
      </w:pPr>
    </w:p>
    <w:p w:rsidR="006D1AF9" w:rsidRPr="00A120E5" w:rsidRDefault="00502D68" w:rsidP="00A120E5">
      <w:pPr>
        <w:pStyle w:val="a8"/>
        <w:widowControl/>
        <w:numPr>
          <w:ilvl w:val="0"/>
          <w:numId w:val="22"/>
        </w:numPr>
        <w:spacing w:line="400" w:lineRule="exact"/>
        <w:ind w:firstLineChars="0"/>
        <w:jc w:val="left"/>
        <w:rPr>
          <w:rFonts w:ascii="黑体" w:eastAsia="黑体" w:hAnsi="黑体"/>
          <w:b/>
          <w:bCs/>
          <w:color w:val="0000FF"/>
          <w:sz w:val="28"/>
          <w:szCs w:val="28"/>
        </w:rPr>
      </w:pPr>
      <w:r w:rsidRPr="00A120E5">
        <w:rPr>
          <w:rFonts w:ascii="黑体" w:eastAsia="黑体" w:hAnsi="黑体" w:hint="eastAsia"/>
          <w:b/>
          <w:bCs/>
          <w:color w:val="0000FF"/>
          <w:sz w:val="28"/>
          <w:szCs w:val="28"/>
        </w:rPr>
        <w:t>电气工程及其自动化管理（</w:t>
      </w:r>
      <w:r w:rsidRPr="00A120E5">
        <w:rPr>
          <w:rFonts w:ascii="黑体" w:eastAsia="黑体" w:hAnsi="黑体"/>
          <w:b/>
          <w:bCs/>
          <w:color w:val="0000FF"/>
          <w:sz w:val="28"/>
          <w:szCs w:val="28"/>
        </w:rPr>
        <w:t>3-</w:t>
      </w:r>
      <w:r w:rsidR="002A68F6">
        <w:rPr>
          <w:rFonts w:ascii="黑体" w:eastAsia="黑体" w:hAnsi="黑体"/>
          <w:b/>
          <w:bCs/>
          <w:color w:val="0000FF"/>
          <w:sz w:val="28"/>
          <w:szCs w:val="28"/>
        </w:rPr>
        <w:t>4</w:t>
      </w:r>
      <w:r w:rsidRPr="00A120E5">
        <w:rPr>
          <w:rFonts w:ascii="黑体" w:eastAsia="黑体" w:hAnsi="黑体" w:hint="eastAsia"/>
          <w:b/>
          <w:bCs/>
          <w:color w:val="0000FF"/>
          <w:sz w:val="28"/>
          <w:szCs w:val="28"/>
        </w:rPr>
        <w:t>人）</w:t>
      </w:r>
    </w:p>
    <w:p w:rsidR="006D1AF9" w:rsidRPr="00CE4A9F" w:rsidRDefault="00502D68" w:rsidP="00CE4A9F">
      <w:pPr>
        <w:spacing w:line="400" w:lineRule="exact"/>
        <w:ind w:firstLineChars="200" w:firstLine="480"/>
        <w:rPr>
          <w:rFonts w:ascii="黑体" w:eastAsia="黑体" w:hAnsi="黑体"/>
          <w:sz w:val="24"/>
        </w:rPr>
      </w:pPr>
      <w:r w:rsidRPr="00CE4A9F">
        <w:rPr>
          <w:rFonts w:ascii="黑体" w:eastAsia="黑体" w:hAnsi="黑体" w:hint="eastAsia"/>
          <w:sz w:val="24"/>
        </w:rPr>
        <w:t>电力系统及其自动化、发配电及其自动化、电气继电保护及其自动化等电气类专业本科及以上学历应届毕业生；专业基础扎实，好学上进，勤奋踏实，能吃苦耐劳；语言表达能力和沟通能力强；具有良好的写作能力及组织能力。</w:t>
      </w:r>
    </w:p>
    <w:p w:rsidR="00A120E5" w:rsidRDefault="00A120E5" w:rsidP="00A120E5">
      <w:pPr>
        <w:spacing w:line="400" w:lineRule="exact"/>
        <w:jc w:val="left"/>
        <w:rPr>
          <w:b/>
          <w:bCs/>
          <w:color w:val="0000FF"/>
          <w:sz w:val="24"/>
        </w:rPr>
      </w:pPr>
    </w:p>
    <w:p w:rsidR="00CE4A9F" w:rsidRPr="00A120E5" w:rsidRDefault="00CE4A9F" w:rsidP="00A120E5">
      <w:pPr>
        <w:pStyle w:val="a8"/>
        <w:numPr>
          <w:ilvl w:val="0"/>
          <w:numId w:val="21"/>
        </w:numPr>
        <w:spacing w:line="400" w:lineRule="exact"/>
        <w:ind w:firstLineChars="0"/>
        <w:jc w:val="left"/>
        <w:rPr>
          <w:rFonts w:ascii="黑体" w:eastAsia="黑体" w:hAnsi="黑体" w:cs="宋体"/>
          <w:color w:val="000000" w:themeColor="text1"/>
          <w:kern w:val="0"/>
          <w:sz w:val="28"/>
          <w:szCs w:val="28"/>
        </w:rPr>
      </w:pPr>
      <w:r w:rsidRPr="00A120E5">
        <w:rPr>
          <w:rFonts w:ascii="黑体" w:eastAsia="黑体" w:hAnsi="黑体" w:hint="eastAsia"/>
          <w:b/>
          <w:bCs/>
          <w:color w:val="0000FF"/>
          <w:sz w:val="28"/>
          <w:szCs w:val="28"/>
        </w:rPr>
        <w:t>热能动力设备及装置运行管理（2-3</w:t>
      </w:r>
      <w:r w:rsidR="00A120E5" w:rsidRPr="00A120E5">
        <w:rPr>
          <w:rFonts w:ascii="黑体" w:eastAsia="黑体" w:hAnsi="黑体" w:hint="eastAsia"/>
          <w:b/>
          <w:bCs/>
          <w:color w:val="0000FF"/>
          <w:sz w:val="28"/>
          <w:szCs w:val="28"/>
        </w:rPr>
        <w:t>人</w:t>
      </w:r>
      <w:r w:rsidRPr="00A120E5">
        <w:rPr>
          <w:rFonts w:ascii="黑体" w:eastAsia="黑体" w:hAnsi="黑体" w:hint="eastAsia"/>
          <w:b/>
          <w:bCs/>
          <w:color w:val="0000FF"/>
          <w:sz w:val="28"/>
          <w:szCs w:val="28"/>
        </w:rPr>
        <w:t>）</w:t>
      </w:r>
    </w:p>
    <w:p w:rsidR="00CE4A9F" w:rsidRDefault="00CE4A9F" w:rsidP="00CE4A9F">
      <w:pPr>
        <w:widowControl/>
        <w:spacing w:line="400" w:lineRule="exact"/>
        <w:ind w:firstLineChars="200" w:firstLine="480"/>
        <w:jc w:val="left"/>
        <w:rPr>
          <w:rFonts w:ascii="黑体" w:eastAsia="黑体" w:hAnsi="黑体" w:cs="宋体"/>
          <w:kern w:val="0"/>
          <w:sz w:val="24"/>
        </w:rPr>
      </w:pPr>
      <w:r w:rsidRPr="00CE4A9F">
        <w:rPr>
          <w:rFonts w:ascii="黑体" w:eastAsia="黑体" w:hAnsi="黑体" w:cs="宋体"/>
          <w:kern w:val="0"/>
          <w:sz w:val="24"/>
        </w:rPr>
        <w:t>热能动力工程</w:t>
      </w:r>
      <w:r w:rsidRPr="00CE4A9F">
        <w:rPr>
          <w:rFonts w:ascii="黑体" w:eastAsia="黑体" w:hAnsi="黑体" w:cs="宋体" w:hint="eastAsia"/>
          <w:kern w:val="0"/>
          <w:sz w:val="24"/>
        </w:rPr>
        <w:t>、发电厂集控运行</w:t>
      </w:r>
      <w:r w:rsidRPr="00CE4A9F">
        <w:rPr>
          <w:rFonts w:ascii="黑体" w:eastAsia="黑体" w:hAnsi="黑体" w:cs="宋体"/>
          <w:kern w:val="0"/>
          <w:sz w:val="24"/>
        </w:rPr>
        <w:t>等专业</w:t>
      </w:r>
      <w:r w:rsidRPr="00CE4A9F">
        <w:rPr>
          <w:rFonts w:ascii="黑体" w:eastAsia="黑体" w:hAnsi="黑体" w:cs="宋体" w:hint="eastAsia"/>
          <w:kern w:val="0"/>
          <w:sz w:val="24"/>
        </w:rPr>
        <w:t>本科及以上学历应届毕业生；</w:t>
      </w:r>
      <w:r w:rsidRPr="00CE4A9F">
        <w:rPr>
          <w:rFonts w:ascii="黑体" w:eastAsia="黑体" w:hAnsi="黑体" w:cs="宋体"/>
          <w:kern w:val="0"/>
          <w:sz w:val="24"/>
        </w:rPr>
        <w:t>对火电厂生产过程及电力生产基础理论知识有一定认识和了解；专业基础扎实，好学上进，勤奋踏实，能吃苦耐劳；语言表达能力和沟通能力强；具有良好的写作能力及组织能力。</w:t>
      </w:r>
    </w:p>
    <w:p w:rsidR="00CE4A9F" w:rsidRDefault="00CE4A9F" w:rsidP="00A120E5">
      <w:pPr>
        <w:widowControl/>
        <w:spacing w:line="400" w:lineRule="exact"/>
        <w:jc w:val="left"/>
        <w:rPr>
          <w:rFonts w:ascii="黑体" w:eastAsia="黑体" w:hAnsi="黑体" w:cs="宋体"/>
          <w:kern w:val="0"/>
          <w:sz w:val="24"/>
        </w:rPr>
      </w:pPr>
    </w:p>
    <w:p w:rsidR="00CE4A9F" w:rsidRPr="00A120E5" w:rsidRDefault="00A120E5" w:rsidP="00CE4A9F">
      <w:pPr>
        <w:pStyle w:val="a8"/>
        <w:widowControl/>
        <w:numPr>
          <w:ilvl w:val="0"/>
          <w:numId w:val="16"/>
        </w:numPr>
        <w:spacing w:line="400" w:lineRule="exact"/>
        <w:ind w:firstLineChars="0"/>
        <w:jc w:val="left"/>
        <w:rPr>
          <w:rFonts w:ascii="黑体" w:eastAsia="黑体" w:hAnsi="黑体" w:cs="宋体"/>
          <w:kern w:val="0"/>
          <w:sz w:val="28"/>
          <w:szCs w:val="28"/>
        </w:rPr>
      </w:pPr>
      <w:r w:rsidRPr="00A120E5">
        <w:rPr>
          <w:rFonts w:ascii="黑体" w:eastAsia="黑体" w:hAnsi="黑体" w:hint="eastAsia"/>
          <w:b/>
          <w:bCs/>
          <w:color w:val="0000FF"/>
          <w:sz w:val="28"/>
          <w:szCs w:val="28"/>
        </w:rPr>
        <w:t xml:space="preserve"> </w:t>
      </w:r>
      <w:r w:rsidR="00CE4A9F" w:rsidRPr="00A120E5">
        <w:rPr>
          <w:rFonts w:ascii="黑体" w:eastAsia="黑体" w:hAnsi="黑体" w:hint="eastAsia"/>
          <w:b/>
          <w:bCs/>
          <w:color w:val="0000FF"/>
          <w:sz w:val="28"/>
          <w:szCs w:val="28"/>
        </w:rPr>
        <w:t>电厂环保（1-2人）</w:t>
      </w:r>
    </w:p>
    <w:p w:rsidR="00CE4A9F" w:rsidRPr="00CE4A9F" w:rsidRDefault="00CE4A9F" w:rsidP="00CE4A9F">
      <w:pPr>
        <w:widowControl/>
        <w:spacing w:line="400" w:lineRule="exact"/>
        <w:ind w:firstLineChars="200" w:firstLine="480"/>
        <w:jc w:val="left"/>
        <w:rPr>
          <w:rFonts w:ascii="黑体" w:eastAsia="黑体" w:hAnsi="黑体" w:cs="宋体"/>
          <w:color w:val="000000" w:themeColor="text1"/>
          <w:kern w:val="0"/>
          <w:sz w:val="24"/>
        </w:rPr>
      </w:pPr>
      <w:r w:rsidRPr="00CE4A9F">
        <w:rPr>
          <w:rFonts w:ascii="黑体" w:eastAsia="黑体" w:hAnsi="黑体" w:cs="宋体" w:hint="eastAsia"/>
          <w:color w:val="000000" w:themeColor="text1"/>
          <w:kern w:val="0"/>
          <w:sz w:val="24"/>
        </w:rPr>
        <w:t>环境工程</w:t>
      </w:r>
      <w:r w:rsidR="002A68F6">
        <w:rPr>
          <w:rFonts w:ascii="黑体" w:eastAsia="黑体" w:hAnsi="黑体" w:cs="宋体" w:hint="eastAsia"/>
          <w:color w:val="000000" w:themeColor="text1"/>
          <w:kern w:val="0"/>
          <w:sz w:val="24"/>
        </w:rPr>
        <w:t>、热能动力</w:t>
      </w:r>
      <w:r w:rsidRPr="00CE4A9F">
        <w:rPr>
          <w:rFonts w:ascii="黑体" w:eastAsia="黑体" w:hAnsi="黑体" w:cs="宋体" w:hint="eastAsia"/>
          <w:color w:val="000000" w:themeColor="text1"/>
          <w:kern w:val="0"/>
          <w:sz w:val="24"/>
        </w:rPr>
        <w:t>等相关专业</w:t>
      </w:r>
      <w:r w:rsidR="002A68F6">
        <w:rPr>
          <w:rFonts w:ascii="黑体" w:eastAsia="黑体" w:hAnsi="黑体" w:cs="宋体" w:hint="eastAsia"/>
          <w:color w:val="000000" w:themeColor="text1"/>
          <w:kern w:val="0"/>
          <w:sz w:val="24"/>
        </w:rPr>
        <w:t>本科及</w:t>
      </w:r>
      <w:r w:rsidRPr="00CE4A9F">
        <w:rPr>
          <w:rFonts w:ascii="黑体" w:eastAsia="黑体" w:hAnsi="黑体" w:cs="宋体" w:hint="eastAsia"/>
          <w:color w:val="000000" w:themeColor="text1"/>
          <w:kern w:val="0"/>
          <w:sz w:val="24"/>
        </w:rPr>
        <w:t>以上学历应届毕业生，对电厂脱硫脱硝及热力系统有一定认识和了解，专业基础扎实、勤奋踏实，能吃苦耐劳。语言表达能力和沟通能力强，有一定的写作能力和组织能力。</w:t>
      </w:r>
    </w:p>
    <w:p w:rsidR="00CE4A9F" w:rsidRDefault="00CE4A9F" w:rsidP="00CE4A9F">
      <w:pPr>
        <w:widowControl/>
        <w:spacing w:line="400" w:lineRule="exact"/>
        <w:jc w:val="left"/>
        <w:rPr>
          <w:rFonts w:ascii="黑体" w:eastAsia="黑体" w:hAnsi="黑体"/>
          <w:b/>
          <w:bCs/>
          <w:color w:val="0000FF"/>
          <w:sz w:val="28"/>
          <w:szCs w:val="28"/>
        </w:rPr>
      </w:pPr>
    </w:p>
    <w:p w:rsidR="00CE4A9F" w:rsidRPr="00A120E5" w:rsidRDefault="00A120E5" w:rsidP="00A120E5">
      <w:pPr>
        <w:pStyle w:val="a8"/>
        <w:widowControl/>
        <w:numPr>
          <w:ilvl w:val="0"/>
          <w:numId w:val="16"/>
        </w:numPr>
        <w:spacing w:line="400" w:lineRule="exact"/>
        <w:ind w:firstLineChars="0"/>
        <w:jc w:val="left"/>
        <w:rPr>
          <w:rFonts w:ascii="黑体" w:eastAsia="黑体" w:hAnsi="黑体" w:cs="宋体"/>
          <w:color w:val="000000" w:themeColor="text1"/>
          <w:kern w:val="0"/>
          <w:sz w:val="28"/>
          <w:szCs w:val="28"/>
        </w:rPr>
      </w:pPr>
      <w:r>
        <w:rPr>
          <w:rFonts w:ascii="黑体" w:eastAsia="黑体" w:hAnsi="黑体" w:hint="eastAsia"/>
          <w:b/>
          <w:bCs/>
          <w:color w:val="0000FF"/>
          <w:sz w:val="28"/>
          <w:szCs w:val="28"/>
        </w:rPr>
        <w:lastRenderedPageBreak/>
        <w:t xml:space="preserve"> </w:t>
      </w:r>
      <w:r w:rsidR="00CE4A9F" w:rsidRPr="00A120E5">
        <w:rPr>
          <w:rFonts w:ascii="黑体" w:eastAsia="黑体" w:hAnsi="黑体" w:hint="eastAsia"/>
          <w:b/>
          <w:bCs/>
          <w:color w:val="0000FF"/>
          <w:sz w:val="28"/>
          <w:szCs w:val="28"/>
        </w:rPr>
        <w:t>热工检测与控制（1-2人）</w:t>
      </w:r>
    </w:p>
    <w:p w:rsidR="00CE4A9F" w:rsidRDefault="00CE4A9F" w:rsidP="00CE4A9F">
      <w:pPr>
        <w:widowControl/>
        <w:spacing w:line="400" w:lineRule="exact"/>
        <w:ind w:firstLineChars="200" w:firstLine="480"/>
        <w:jc w:val="left"/>
        <w:rPr>
          <w:rFonts w:ascii="黑体" w:eastAsia="黑体" w:hAnsi="黑体" w:cs="宋体"/>
          <w:kern w:val="0"/>
          <w:sz w:val="24"/>
        </w:rPr>
      </w:pPr>
      <w:r w:rsidRPr="00CE4A9F">
        <w:rPr>
          <w:rFonts w:ascii="黑体" w:eastAsia="黑体" w:hAnsi="黑体" w:cs="宋体"/>
          <w:kern w:val="0"/>
          <w:sz w:val="24"/>
        </w:rPr>
        <w:t>热工自动化、仪表与自动化、热工检测与控制专业本科及以上应届毕业生。专业基础扎实，好学上进，勤奋踏实，能吃苦耐劳；语言表达能力和沟通能力强；具有良好的写作能力及组织能力。</w:t>
      </w:r>
    </w:p>
    <w:p w:rsidR="00A120E5" w:rsidRPr="00A120E5" w:rsidRDefault="00A120E5" w:rsidP="00A120E5">
      <w:pPr>
        <w:pStyle w:val="a8"/>
        <w:widowControl/>
        <w:numPr>
          <w:ilvl w:val="0"/>
          <w:numId w:val="16"/>
        </w:numPr>
        <w:spacing w:line="400" w:lineRule="exact"/>
        <w:ind w:firstLineChars="0"/>
        <w:jc w:val="left"/>
        <w:rPr>
          <w:rFonts w:ascii="黑体" w:eastAsia="黑体" w:hAnsi="黑体" w:cs="宋体"/>
          <w:color w:val="000000" w:themeColor="text1"/>
          <w:kern w:val="0"/>
          <w:sz w:val="28"/>
          <w:szCs w:val="28"/>
        </w:rPr>
      </w:pPr>
      <w:r>
        <w:rPr>
          <w:rFonts w:ascii="黑体" w:eastAsia="黑体" w:hAnsi="黑体" w:hint="eastAsia"/>
          <w:b/>
          <w:bCs/>
          <w:color w:val="0000FF"/>
          <w:sz w:val="28"/>
          <w:szCs w:val="28"/>
        </w:rPr>
        <w:t xml:space="preserve"> </w:t>
      </w:r>
      <w:r w:rsidRPr="00A120E5">
        <w:rPr>
          <w:rFonts w:ascii="黑体" w:eastAsia="黑体" w:hAnsi="黑体" w:hint="eastAsia"/>
          <w:b/>
          <w:bCs/>
          <w:color w:val="0000FF"/>
          <w:sz w:val="28"/>
          <w:szCs w:val="28"/>
        </w:rPr>
        <w:t>信息系统管理（1</w:t>
      </w:r>
      <w:r w:rsidRPr="00A120E5">
        <w:rPr>
          <w:rFonts w:ascii="黑体" w:eastAsia="黑体" w:hAnsi="黑体"/>
          <w:b/>
          <w:bCs/>
          <w:color w:val="0000FF"/>
          <w:sz w:val="28"/>
          <w:szCs w:val="28"/>
        </w:rPr>
        <w:t>-2</w:t>
      </w:r>
      <w:r w:rsidRPr="00A120E5">
        <w:rPr>
          <w:rFonts w:ascii="黑体" w:eastAsia="黑体" w:hAnsi="黑体" w:hint="eastAsia"/>
          <w:b/>
          <w:bCs/>
          <w:color w:val="0000FF"/>
          <w:sz w:val="28"/>
          <w:szCs w:val="28"/>
        </w:rPr>
        <w:t>人）</w:t>
      </w:r>
    </w:p>
    <w:p w:rsidR="00A120E5" w:rsidRDefault="00A120E5" w:rsidP="00A120E5">
      <w:pPr>
        <w:spacing w:line="400" w:lineRule="exact"/>
        <w:ind w:firstLineChars="200" w:firstLine="480"/>
        <w:jc w:val="left"/>
        <w:rPr>
          <w:rFonts w:ascii="黑体" w:eastAsia="黑体" w:hAnsi="黑体" w:cs="宋体"/>
          <w:color w:val="000000" w:themeColor="text1"/>
          <w:kern w:val="0"/>
          <w:sz w:val="24"/>
        </w:rPr>
      </w:pPr>
      <w:r w:rsidRPr="00CE4A9F">
        <w:rPr>
          <w:rFonts w:ascii="黑体" w:eastAsia="黑体" w:hAnsi="黑体" w:hint="eastAsia"/>
          <w:color w:val="000000" w:themeColor="text1"/>
          <w:sz w:val="24"/>
        </w:rPr>
        <w:t>计算机、电子类或信息管理相关专业本科及以上专业，研究生优先；掌握Java或C#开发语言，Oracle或</w:t>
      </w:r>
      <w:proofErr w:type="spellStart"/>
      <w:r w:rsidRPr="00CE4A9F">
        <w:rPr>
          <w:rFonts w:ascii="黑体" w:eastAsia="黑体" w:hAnsi="黑体"/>
          <w:color w:val="000000" w:themeColor="text1"/>
          <w:sz w:val="24"/>
        </w:rPr>
        <w:t>Sql</w:t>
      </w:r>
      <w:proofErr w:type="spellEnd"/>
      <w:r w:rsidRPr="00CE4A9F">
        <w:rPr>
          <w:rFonts w:ascii="黑体" w:eastAsia="黑体" w:hAnsi="黑体" w:hint="eastAsia"/>
          <w:color w:val="000000" w:themeColor="text1"/>
          <w:sz w:val="24"/>
        </w:rPr>
        <w:t xml:space="preserve"> Server等关系数据库管理系统的操作管理。</w:t>
      </w:r>
      <w:r w:rsidRPr="00CE4A9F">
        <w:rPr>
          <w:rFonts w:ascii="黑体" w:eastAsia="黑体" w:hAnsi="黑体" w:cs="宋体" w:hint="eastAsia"/>
          <w:color w:val="000000" w:themeColor="text1"/>
          <w:kern w:val="0"/>
          <w:sz w:val="24"/>
        </w:rPr>
        <w:t>专业基础扎实、勤奋踏实，能吃苦耐劳。语言表达能力和沟通能力强，有一定的写作能力和组织能力。</w:t>
      </w:r>
    </w:p>
    <w:p w:rsidR="00A120E5" w:rsidRPr="00A120E5" w:rsidRDefault="00A120E5" w:rsidP="00CE4A9F">
      <w:pPr>
        <w:widowControl/>
        <w:spacing w:line="400" w:lineRule="exact"/>
        <w:ind w:firstLineChars="200" w:firstLine="480"/>
        <w:jc w:val="left"/>
        <w:rPr>
          <w:rFonts w:ascii="黑体" w:eastAsia="黑体" w:hAnsi="黑体" w:cs="宋体"/>
          <w:kern w:val="0"/>
          <w:sz w:val="24"/>
        </w:rPr>
      </w:pPr>
    </w:p>
    <w:p w:rsidR="00CE4A9F" w:rsidRDefault="00CE4A9F" w:rsidP="00CE4A9F">
      <w:pPr>
        <w:widowControl/>
        <w:spacing w:line="40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:rsidR="00CE4A9F" w:rsidRPr="00CE4A9F" w:rsidRDefault="00CE4A9F" w:rsidP="00CE4A9F">
      <w:pPr>
        <w:spacing w:line="400" w:lineRule="exact"/>
        <w:jc w:val="left"/>
        <w:rPr>
          <w:color w:val="000000" w:themeColor="text1"/>
        </w:rPr>
      </w:pPr>
    </w:p>
    <w:p w:rsidR="00A815C3" w:rsidRPr="009163BC" w:rsidRDefault="00A815C3" w:rsidP="00A815C3">
      <w:pPr>
        <w:widowControl/>
        <w:spacing w:line="240" w:lineRule="atLeast"/>
        <w:jc w:val="left"/>
        <w:rPr>
          <w:rFonts w:ascii="宋体" w:hAnsi="宋体" w:cs="宋体"/>
          <w:b/>
          <w:color w:val="2E74B5"/>
          <w:kern w:val="0"/>
          <w:sz w:val="24"/>
        </w:rPr>
      </w:pPr>
    </w:p>
    <w:p w:rsidR="00EC156A" w:rsidRDefault="00EC156A" w:rsidP="000959FD">
      <w:pPr>
        <w:widowControl/>
        <w:spacing w:line="400" w:lineRule="atLeast"/>
        <w:ind w:firstLineChars="200" w:firstLine="482"/>
        <w:jc w:val="left"/>
        <w:rPr>
          <w:rFonts w:ascii="宋体" w:hAnsi="宋体"/>
          <w:b/>
          <w:bCs/>
          <w:sz w:val="24"/>
        </w:rPr>
      </w:pPr>
      <w:r w:rsidRPr="00170B9A">
        <w:rPr>
          <w:rFonts w:ascii="宋体" w:hAnsi="宋体" w:hint="eastAsia"/>
          <w:b/>
          <w:bCs/>
          <w:sz w:val="24"/>
        </w:rPr>
        <w:t>一经录用</w:t>
      </w:r>
      <w:r w:rsidR="006E40C1">
        <w:rPr>
          <w:rFonts w:ascii="宋体" w:hAnsi="宋体" w:hint="eastAsia"/>
          <w:b/>
          <w:bCs/>
          <w:sz w:val="24"/>
        </w:rPr>
        <w:t>入职</w:t>
      </w:r>
      <w:r w:rsidRPr="00170B9A">
        <w:rPr>
          <w:rFonts w:ascii="宋体" w:hAnsi="宋体" w:hint="eastAsia"/>
          <w:b/>
          <w:bCs/>
          <w:sz w:val="24"/>
        </w:rPr>
        <w:t>，公司</w:t>
      </w:r>
      <w:r w:rsidR="006E40C1">
        <w:rPr>
          <w:rFonts w:ascii="宋体" w:hAnsi="宋体"/>
          <w:b/>
          <w:bCs/>
          <w:sz w:val="24"/>
        </w:rPr>
        <w:t>即</w:t>
      </w:r>
      <w:r w:rsidRPr="00170B9A">
        <w:rPr>
          <w:rFonts w:ascii="宋体" w:hAnsi="宋体" w:hint="eastAsia"/>
          <w:b/>
          <w:bCs/>
          <w:sz w:val="24"/>
        </w:rPr>
        <w:t>为员工</w:t>
      </w:r>
      <w:r w:rsidR="00391DC3" w:rsidRPr="00170B9A">
        <w:rPr>
          <w:rFonts w:ascii="宋体" w:hAnsi="宋体" w:hint="eastAsia"/>
          <w:b/>
          <w:bCs/>
          <w:sz w:val="24"/>
        </w:rPr>
        <w:t>购买五险一金和商业保险、</w:t>
      </w:r>
      <w:r w:rsidRPr="00170B9A">
        <w:rPr>
          <w:rFonts w:ascii="宋体" w:hAnsi="宋体" w:hint="eastAsia"/>
          <w:b/>
          <w:bCs/>
          <w:sz w:val="24"/>
        </w:rPr>
        <w:t>提供住宿、免费工作餐</w:t>
      </w:r>
      <w:r w:rsidR="00391DC3" w:rsidRPr="00170B9A">
        <w:rPr>
          <w:rFonts w:ascii="宋体" w:hAnsi="宋体" w:hint="eastAsia"/>
          <w:b/>
          <w:bCs/>
          <w:sz w:val="24"/>
        </w:rPr>
        <w:t>等</w:t>
      </w:r>
      <w:r w:rsidRPr="00170B9A">
        <w:rPr>
          <w:rFonts w:ascii="宋体" w:hAnsi="宋体" w:hint="eastAsia"/>
          <w:b/>
          <w:bCs/>
          <w:sz w:val="24"/>
        </w:rPr>
        <w:t>。</w:t>
      </w:r>
      <w:r w:rsidR="004C4BE8" w:rsidRPr="00170B9A">
        <w:rPr>
          <w:rFonts w:ascii="宋体" w:hAnsi="宋体" w:hint="eastAsia"/>
          <w:b/>
          <w:bCs/>
          <w:sz w:val="24"/>
        </w:rPr>
        <w:t>有意者请提供个人简历、身份证、</w:t>
      </w:r>
      <w:r w:rsidR="002B4A6F" w:rsidRPr="00170B9A">
        <w:rPr>
          <w:rFonts w:ascii="宋体" w:hAnsi="宋体" w:hint="eastAsia"/>
          <w:b/>
          <w:bCs/>
          <w:sz w:val="24"/>
        </w:rPr>
        <w:t>学生证</w:t>
      </w:r>
      <w:r w:rsidR="004C4BE8" w:rsidRPr="00170B9A">
        <w:rPr>
          <w:rFonts w:ascii="宋体" w:hAnsi="宋体" w:hint="eastAsia"/>
          <w:b/>
          <w:bCs/>
          <w:sz w:val="24"/>
        </w:rPr>
        <w:t>及</w:t>
      </w:r>
      <w:r w:rsidR="002B4A6F" w:rsidRPr="00170B9A">
        <w:rPr>
          <w:rFonts w:ascii="宋体" w:hAnsi="宋体" w:hint="eastAsia"/>
          <w:b/>
          <w:bCs/>
          <w:sz w:val="24"/>
        </w:rPr>
        <w:t>成绩单</w:t>
      </w:r>
      <w:r w:rsidR="004C4BE8" w:rsidRPr="00170B9A">
        <w:rPr>
          <w:rFonts w:ascii="宋体" w:hAnsi="宋体" w:hint="eastAsia"/>
          <w:b/>
          <w:bCs/>
          <w:sz w:val="24"/>
        </w:rPr>
        <w:t>等相关资料复印件及近期免冠一寸证件照1张</w:t>
      </w:r>
      <w:r w:rsidR="00391DC3" w:rsidRPr="00170B9A">
        <w:rPr>
          <w:rFonts w:ascii="宋体" w:hAnsi="宋体" w:hint="eastAsia"/>
          <w:b/>
          <w:bCs/>
          <w:sz w:val="24"/>
        </w:rPr>
        <w:t>发</w:t>
      </w:r>
      <w:r w:rsidR="002B4A6F" w:rsidRPr="00170B9A">
        <w:rPr>
          <w:rFonts w:ascii="宋体" w:hAnsi="宋体" w:hint="eastAsia"/>
          <w:b/>
          <w:bCs/>
          <w:sz w:val="24"/>
        </w:rPr>
        <w:t>电子邮件</w:t>
      </w:r>
      <w:r w:rsidR="00365F84" w:rsidRPr="00170B9A">
        <w:rPr>
          <w:rFonts w:ascii="宋体" w:hAnsi="宋体" w:hint="eastAsia"/>
          <w:b/>
          <w:bCs/>
          <w:sz w:val="24"/>
        </w:rPr>
        <w:t>至本公司</w:t>
      </w:r>
      <w:r w:rsidR="004C4BE8" w:rsidRPr="00170B9A">
        <w:rPr>
          <w:rFonts w:ascii="宋体" w:hAnsi="宋体" w:hint="eastAsia"/>
          <w:b/>
          <w:bCs/>
          <w:sz w:val="24"/>
        </w:rPr>
        <w:t>人</w:t>
      </w:r>
      <w:r w:rsidR="00365F84" w:rsidRPr="00170B9A">
        <w:rPr>
          <w:rFonts w:ascii="宋体" w:hAnsi="宋体" w:hint="eastAsia"/>
          <w:b/>
          <w:bCs/>
          <w:sz w:val="24"/>
        </w:rPr>
        <w:t>力资源</w:t>
      </w:r>
      <w:r w:rsidR="004C4BE8" w:rsidRPr="00170B9A">
        <w:rPr>
          <w:rFonts w:ascii="宋体" w:hAnsi="宋体" w:hint="eastAsia"/>
          <w:b/>
          <w:bCs/>
          <w:sz w:val="24"/>
        </w:rPr>
        <w:t>部，并注明应聘岗位及期望薪金。以上职位工作地点：</w:t>
      </w:r>
      <w:r w:rsidR="00E53FD8" w:rsidRPr="00170B9A">
        <w:rPr>
          <w:rFonts w:ascii="宋体" w:hAnsi="宋体" w:hint="eastAsia"/>
          <w:b/>
          <w:bCs/>
          <w:sz w:val="24"/>
        </w:rPr>
        <w:t>广东省</w:t>
      </w:r>
      <w:r w:rsidR="007F1724" w:rsidRPr="00170B9A">
        <w:rPr>
          <w:rFonts w:ascii="宋体" w:hAnsi="宋体" w:hint="eastAsia"/>
          <w:b/>
          <w:bCs/>
          <w:sz w:val="24"/>
        </w:rPr>
        <w:t>中山市黄圃镇</w:t>
      </w:r>
      <w:r w:rsidR="004C4BE8" w:rsidRPr="00170B9A">
        <w:rPr>
          <w:rFonts w:ascii="宋体" w:hAnsi="宋体" w:hint="eastAsia"/>
          <w:b/>
          <w:bCs/>
          <w:sz w:val="24"/>
        </w:rPr>
        <w:t>。</w:t>
      </w:r>
    </w:p>
    <w:p w:rsidR="00CE66D3" w:rsidRDefault="00CE66D3" w:rsidP="00CE66D3">
      <w:pPr>
        <w:spacing w:line="240" w:lineRule="atLeast"/>
        <w:ind w:firstLineChars="200" w:firstLine="480"/>
        <w:rPr>
          <w:rFonts w:asciiTheme="minorEastAsia" w:eastAsiaTheme="minorEastAsia" w:hAnsiTheme="minorEastAsia"/>
          <w:sz w:val="24"/>
        </w:rPr>
      </w:pPr>
    </w:p>
    <w:p w:rsidR="00CE66D3" w:rsidRDefault="00CE66D3" w:rsidP="00CE66D3">
      <w:pPr>
        <w:spacing w:line="240" w:lineRule="atLeast"/>
        <w:ind w:firstLineChars="200" w:firstLine="480"/>
        <w:rPr>
          <w:rFonts w:asciiTheme="minorEastAsia" w:eastAsiaTheme="minorEastAsia" w:hAnsiTheme="minorEastAsia"/>
          <w:sz w:val="24"/>
        </w:rPr>
      </w:pPr>
    </w:p>
    <w:p w:rsidR="00CE66D3" w:rsidRDefault="00CE66D3" w:rsidP="00CE66D3">
      <w:pPr>
        <w:spacing w:line="240" w:lineRule="atLeast"/>
        <w:ind w:firstLineChars="200" w:firstLine="480"/>
        <w:rPr>
          <w:rFonts w:asciiTheme="minorEastAsia" w:eastAsiaTheme="minorEastAsia" w:hAnsiTheme="minorEastAsia"/>
          <w:sz w:val="24"/>
        </w:rPr>
      </w:pPr>
    </w:p>
    <w:p w:rsidR="00CE66D3" w:rsidRDefault="00CE66D3" w:rsidP="00CE66D3">
      <w:pPr>
        <w:spacing w:line="240" w:lineRule="atLeast"/>
        <w:ind w:firstLineChars="200" w:firstLine="480"/>
        <w:rPr>
          <w:rFonts w:asciiTheme="minorEastAsia" w:eastAsiaTheme="minorEastAsia" w:hAnsiTheme="minorEastAsia"/>
          <w:sz w:val="24"/>
        </w:rPr>
      </w:pPr>
    </w:p>
    <w:p w:rsidR="00CE66D3" w:rsidRPr="00086F0C" w:rsidRDefault="00CE66D3" w:rsidP="00CE66D3">
      <w:pPr>
        <w:spacing w:line="240" w:lineRule="atLeast"/>
        <w:ind w:firstLineChars="200" w:firstLine="480"/>
        <w:rPr>
          <w:rFonts w:asciiTheme="minorEastAsia" w:eastAsiaTheme="minorEastAsia" w:hAnsiTheme="minorEastAsia"/>
          <w:bCs/>
          <w:sz w:val="24"/>
        </w:rPr>
      </w:pPr>
      <w:r w:rsidRPr="00086F0C">
        <w:rPr>
          <w:rFonts w:asciiTheme="minorEastAsia" w:eastAsiaTheme="minorEastAsia" w:hAnsiTheme="minorEastAsia" w:hint="eastAsia"/>
          <w:sz w:val="24"/>
        </w:rPr>
        <w:t>联系地址：中山市黄圃镇圃南路18号中山火力发电有限公司人力资源部</w:t>
      </w:r>
    </w:p>
    <w:p w:rsidR="00CE66D3" w:rsidRPr="00086F0C" w:rsidRDefault="00CE66D3" w:rsidP="00CE66D3">
      <w:pPr>
        <w:spacing w:line="240" w:lineRule="atLeast"/>
        <w:ind w:firstLineChars="200" w:firstLine="480"/>
        <w:rPr>
          <w:rFonts w:asciiTheme="minorEastAsia" w:eastAsiaTheme="minorEastAsia" w:hAnsiTheme="minorEastAsia"/>
          <w:bCs/>
          <w:sz w:val="24"/>
        </w:rPr>
      </w:pPr>
      <w:r w:rsidRPr="00086F0C">
        <w:rPr>
          <w:rFonts w:asciiTheme="minorEastAsia" w:eastAsiaTheme="minorEastAsia" w:hAnsiTheme="minorEastAsia" w:hint="eastAsia"/>
          <w:sz w:val="24"/>
        </w:rPr>
        <w:t>联系人：王小姐、钟女士  联系电话：0760-23502900拨分机号8808或8806；</w:t>
      </w:r>
    </w:p>
    <w:p w:rsidR="00CE66D3" w:rsidRDefault="00CE66D3" w:rsidP="00CE66D3">
      <w:pPr>
        <w:spacing w:line="240" w:lineRule="atLeast"/>
        <w:ind w:firstLineChars="200" w:firstLine="480"/>
      </w:pPr>
      <w:r w:rsidRPr="00086F0C">
        <w:rPr>
          <w:rFonts w:asciiTheme="minorEastAsia" w:eastAsiaTheme="minorEastAsia" w:hAnsiTheme="minorEastAsia" w:hint="eastAsia"/>
          <w:sz w:val="24"/>
        </w:rPr>
        <w:t>电子邮箱：</w:t>
      </w:r>
      <w:hyperlink r:id="rId8" w:history="1">
        <w:r w:rsidRPr="00086F0C">
          <w:rPr>
            <w:rStyle w:val="a4"/>
            <w:rFonts w:asciiTheme="minorEastAsia" w:eastAsiaTheme="minorEastAsia" w:hAnsiTheme="minorEastAsia" w:hint="eastAsia"/>
            <w:sz w:val="24"/>
          </w:rPr>
          <w:t>wangy@gdhpower.com</w:t>
        </w:r>
      </w:hyperlink>
    </w:p>
    <w:p w:rsidR="00AC187A" w:rsidRDefault="00AC187A" w:rsidP="00A96260">
      <w:pPr>
        <w:spacing w:line="240" w:lineRule="atLeast"/>
        <w:ind w:firstLineChars="150" w:firstLine="316"/>
        <w:rPr>
          <w:b/>
        </w:rPr>
      </w:pPr>
    </w:p>
    <w:p w:rsidR="00AC187A" w:rsidRDefault="00AC187A" w:rsidP="00A96260">
      <w:pPr>
        <w:spacing w:line="240" w:lineRule="atLeast"/>
        <w:ind w:firstLineChars="150" w:firstLine="316"/>
        <w:rPr>
          <w:b/>
        </w:rPr>
      </w:pPr>
    </w:p>
    <w:p w:rsidR="00AC187A" w:rsidRDefault="00AC187A" w:rsidP="00A96260">
      <w:pPr>
        <w:spacing w:line="240" w:lineRule="atLeast"/>
        <w:ind w:firstLineChars="150" w:firstLine="316"/>
        <w:rPr>
          <w:b/>
        </w:rPr>
      </w:pPr>
    </w:p>
    <w:p w:rsidR="006D1AF9" w:rsidRDefault="005B45A6" w:rsidP="00A96260">
      <w:pPr>
        <w:spacing w:line="240" w:lineRule="atLeast"/>
        <w:ind w:firstLineChars="150" w:firstLine="316"/>
        <w:rPr>
          <w:b/>
        </w:rPr>
      </w:pPr>
      <w:r w:rsidRPr="005B45A6">
        <w:rPr>
          <w:rFonts w:hint="eastAsia"/>
          <w:b/>
        </w:rPr>
        <w:t>欢迎访问我们的微信公众号：中火之光</w:t>
      </w:r>
    </w:p>
    <w:p w:rsidR="00CE4A9F" w:rsidRDefault="00AC187A" w:rsidP="00C42DE6">
      <w:pPr>
        <w:spacing w:line="240" w:lineRule="atLeast"/>
        <w:ind w:firstLineChars="150" w:firstLine="540"/>
        <w:jc w:val="right"/>
        <w:rPr>
          <w:rFonts w:ascii="方正小标宋简体" w:eastAsia="方正小标宋简体" w:hAnsi="宋体"/>
          <w:b/>
          <w:bCs/>
          <w:sz w:val="36"/>
          <w:szCs w:val="36"/>
        </w:rPr>
      </w:pPr>
      <w:r>
        <w:rPr>
          <w:rFonts w:ascii="方正小标宋简体" w:eastAsia="方正小标宋简体" w:hAnsi="宋体"/>
          <w:b/>
          <w:bCs/>
          <w:noProof/>
          <w:sz w:val="36"/>
          <w:szCs w:val="36"/>
        </w:rPr>
        <w:drawing>
          <wp:inline distT="0" distB="0" distL="0" distR="0">
            <wp:extent cx="1866900" cy="1866900"/>
            <wp:effectExtent l="19050" t="0" r="0" b="0"/>
            <wp:docPr id="10" name="图片 1" descr="D:\办公资料\人力资源部\中火电美图\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办公资料\人力资源部\中火电美图\二维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A9F" w:rsidRDefault="00CE4A9F" w:rsidP="00CE66D3">
      <w:pPr>
        <w:widowControl/>
        <w:spacing w:line="400" w:lineRule="atLeast"/>
        <w:jc w:val="left"/>
        <w:rPr>
          <w:rFonts w:ascii="方正小标宋简体" w:eastAsia="方正小标宋简体" w:hAnsi="宋体"/>
          <w:b/>
          <w:bCs/>
          <w:sz w:val="36"/>
          <w:szCs w:val="36"/>
        </w:rPr>
      </w:pPr>
    </w:p>
    <w:p w:rsidR="00A120E5" w:rsidRDefault="00A120E5" w:rsidP="00CE66D3">
      <w:pPr>
        <w:widowControl/>
        <w:spacing w:line="400" w:lineRule="atLeast"/>
        <w:jc w:val="left"/>
        <w:rPr>
          <w:rFonts w:ascii="方正小标宋简体" w:eastAsia="方正小标宋简体" w:hAnsi="宋体"/>
          <w:b/>
          <w:bCs/>
          <w:sz w:val="36"/>
          <w:szCs w:val="36"/>
        </w:rPr>
      </w:pPr>
    </w:p>
    <w:p w:rsidR="00A120E5" w:rsidRDefault="00A120E5" w:rsidP="00CE66D3">
      <w:pPr>
        <w:widowControl/>
        <w:spacing w:line="400" w:lineRule="atLeast"/>
        <w:jc w:val="left"/>
        <w:rPr>
          <w:rFonts w:ascii="方正小标宋简体" w:eastAsia="方正小标宋简体" w:hAnsi="宋体"/>
          <w:b/>
          <w:bCs/>
          <w:sz w:val="36"/>
          <w:szCs w:val="36"/>
        </w:rPr>
      </w:pPr>
    </w:p>
    <w:p w:rsidR="00CE66D3" w:rsidRPr="00CE66D3" w:rsidRDefault="00CE66D3" w:rsidP="00CE66D3">
      <w:pPr>
        <w:widowControl/>
        <w:spacing w:line="400" w:lineRule="atLeast"/>
        <w:jc w:val="left"/>
        <w:rPr>
          <w:rFonts w:ascii="方正小标宋简体" w:eastAsia="方正小标宋简体" w:hAnsi="宋体"/>
          <w:b/>
          <w:bCs/>
          <w:sz w:val="36"/>
          <w:szCs w:val="36"/>
        </w:rPr>
      </w:pPr>
      <w:r w:rsidRPr="00CE66D3">
        <w:rPr>
          <w:rFonts w:ascii="方正小标宋简体" w:eastAsia="方正小标宋简体" w:hAnsi="宋体" w:hint="eastAsia"/>
          <w:b/>
          <w:bCs/>
          <w:sz w:val="36"/>
          <w:szCs w:val="36"/>
        </w:rPr>
        <w:t>公司剪影：</w:t>
      </w:r>
    </w:p>
    <w:p w:rsidR="005B45A6" w:rsidRDefault="005B45A6" w:rsidP="005F2B12">
      <w:pPr>
        <w:ind w:firstLine="465"/>
        <w:rPr>
          <w:b/>
          <w:sz w:val="24"/>
        </w:rPr>
      </w:pPr>
    </w:p>
    <w:p w:rsidR="00086F0C" w:rsidRDefault="005F2B12" w:rsidP="005F2B12">
      <w:pPr>
        <w:ind w:firstLine="465"/>
        <w:rPr>
          <w:b/>
          <w:sz w:val="24"/>
        </w:rPr>
      </w:pPr>
      <w:r>
        <w:rPr>
          <w:rFonts w:hint="eastAsia"/>
          <w:b/>
          <w:sz w:val="24"/>
        </w:rPr>
        <w:t>蓝天下的中</w:t>
      </w:r>
      <w:r w:rsidR="00CE66D3">
        <w:rPr>
          <w:rFonts w:hint="eastAsia"/>
          <w:b/>
          <w:sz w:val="24"/>
        </w:rPr>
        <w:t>山</w:t>
      </w:r>
      <w:r>
        <w:rPr>
          <w:rFonts w:hint="eastAsia"/>
          <w:b/>
          <w:sz w:val="24"/>
        </w:rPr>
        <w:t>火电</w:t>
      </w:r>
    </w:p>
    <w:p w:rsidR="005F2B12" w:rsidRDefault="005F2B12" w:rsidP="005F2B12">
      <w:pPr>
        <w:ind w:firstLine="465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4489655" cy="2520000"/>
            <wp:effectExtent l="19050" t="0" r="6145" b="0"/>
            <wp:docPr id="3" name="图片 1" descr="D:\办公资料\中火电美图\20160619_18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办公资料\中火电美图\20160619_182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65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6D3" w:rsidRDefault="00CE66D3" w:rsidP="00CE66D3">
      <w:pPr>
        <w:rPr>
          <w:b/>
          <w:sz w:val="24"/>
        </w:rPr>
      </w:pPr>
    </w:p>
    <w:p w:rsidR="005B45A6" w:rsidRDefault="005B45A6" w:rsidP="005F2B12">
      <w:pPr>
        <w:spacing w:line="240" w:lineRule="atLeast"/>
        <w:ind w:firstLineChars="200" w:firstLine="482"/>
        <w:rPr>
          <w:rFonts w:asciiTheme="minorEastAsia" w:eastAsiaTheme="minorEastAsia" w:hAnsiTheme="minorEastAsia"/>
          <w:b/>
          <w:sz w:val="24"/>
        </w:rPr>
      </w:pPr>
    </w:p>
    <w:p w:rsidR="005F2B12" w:rsidRPr="005F2B12" w:rsidRDefault="005F2B12" w:rsidP="005F2B12">
      <w:pPr>
        <w:spacing w:line="240" w:lineRule="atLeast"/>
        <w:ind w:firstLineChars="200" w:firstLine="482"/>
        <w:rPr>
          <w:rFonts w:asciiTheme="minorEastAsia" w:eastAsiaTheme="minorEastAsia" w:hAnsiTheme="minorEastAsia"/>
          <w:b/>
          <w:sz w:val="24"/>
        </w:rPr>
      </w:pPr>
      <w:r w:rsidRPr="005F2B12">
        <w:rPr>
          <w:rFonts w:asciiTheme="minorEastAsia" w:eastAsiaTheme="minorEastAsia" w:hAnsiTheme="minorEastAsia" w:hint="eastAsia"/>
          <w:b/>
          <w:sz w:val="24"/>
        </w:rPr>
        <w:t>美丽的厂区夜景</w:t>
      </w:r>
    </w:p>
    <w:p w:rsidR="005F2B12" w:rsidRDefault="005F2B12" w:rsidP="005F2B12">
      <w:pPr>
        <w:spacing w:line="240" w:lineRule="atLeast"/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lastRenderedPageBreak/>
        <w:drawing>
          <wp:inline distT="0" distB="0" distL="0" distR="0">
            <wp:extent cx="4480560" cy="2979134"/>
            <wp:effectExtent l="19050" t="0" r="0" b="0"/>
            <wp:docPr id="2" name="图片 2" descr="d:\Users\Administrator\Desktop\中火电\p9打造样板型精品热电联产企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istrator\Desktop\中火电\p9打造样板型精品热电联产企业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223" cy="297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6D3" w:rsidRDefault="00CE66D3" w:rsidP="00CE66D3">
      <w:pPr>
        <w:spacing w:line="240" w:lineRule="atLeast"/>
        <w:rPr>
          <w:rFonts w:asciiTheme="minorEastAsia" w:eastAsiaTheme="minorEastAsia" w:hAnsiTheme="minorEastAsia"/>
          <w:sz w:val="24"/>
        </w:rPr>
      </w:pPr>
    </w:p>
    <w:p w:rsidR="00CE66D3" w:rsidRDefault="00CE66D3" w:rsidP="00CE66D3">
      <w:pPr>
        <w:spacing w:line="240" w:lineRule="atLeast"/>
        <w:rPr>
          <w:rFonts w:asciiTheme="minorEastAsia" w:eastAsiaTheme="minorEastAsia" w:hAnsiTheme="minorEastAsia"/>
          <w:sz w:val="24"/>
        </w:rPr>
      </w:pPr>
    </w:p>
    <w:p w:rsidR="005B45A6" w:rsidRDefault="005B45A6" w:rsidP="00FF7E4A">
      <w:pPr>
        <w:spacing w:line="240" w:lineRule="atLeast"/>
        <w:ind w:firstLineChars="200" w:firstLine="482"/>
        <w:rPr>
          <w:rFonts w:asciiTheme="minorEastAsia" w:eastAsiaTheme="minorEastAsia" w:hAnsiTheme="minorEastAsia"/>
          <w:b/>
          <w:sz w:val="24"/>
        </w:rPr>
      </w:pPr>
    </w:p>
    <w:p w:rsidR="005B45A6" w:rsidRDefault="005B45A6" w:rsidP="00FF7E4A">
      <w:pPr>
        <w:spacing w:line="240" w:lineRule="atLeast"/>
        <w:ind w:firstLineChars="200" w:firstLine="482"/>
        <w:rPr>
          <w:rFonts w:asciiTheme="minorEastAsia" w:eastAsiaTheme="minorEastAsia" w:hAnsiTheme="minorEastAsia"/>
          <w:b/>
          <w:sz w:val="24"/>
        </w:rPr>
      </w:pPr>
    </w:p>
    <w:p w:rsidR="005B45A6" w:rsidRDefault="005B45A6" w:rsidP="00FF7E4A">
      <w:pPr>
        <w:spacing w:line="240" w:lineRule="atLeast"/>
        <w:ind w:firstLineChars="200" w:firstLine="482"/>
        <w:rPr>
          <w:rFonts w:asciiTheme="minorEastAsia" w:eastAsiaTheme="minorEastAsia" w:hAnsiTheme="minorEastAsia"/>
          <w:b/>
          <w:sz w:val="24"/>
        </w:rPr>
      </w:pPr>
    </w:p>
    <w:p w:rsidR="005B45A6" w:rsidRDefault="005B45A6" w:rsidP="00FF7E4A">
      <w:pPr>
        <w:spacing w:line="240" w:lineRule="atLeast"/>
        <w:ind w:firstLineChars="200" w:firstLine="482"/>
        <w:rPr>
          <w:rFonts w:asciiTheme="minorEastAsia" w:eastAsiaTheme="minorEastAsia" w:hAnsiTheme="minorEastAsia"/>
          <w:b/>
          <w:sz w:val="24"/>
        </w:rPr>
      </w:pPr>
    </w:p>
    <w:p w:rsidR="005B45A6" w:rsidRDefault="005B45A6" w:rsidP="00FF7E4A">
      <w:pPr>
        <w:spacing w:line="240" w:lineRule="atLeast"/>
        <w:ind w:firstLineChars="200" w:firstLine="482"/>
        <w:rPr>
          <w:rFonts w:asciiTheme="minorEastAsia" w:eastAsiaTheme="minorEastAsia" w:hAnsiTheme="minorEastAsia"/>
          <w:b/>
          <w:sz w:val="24"/>
        </w:rPr>
      </w:pPr>
    </w:p>
    <w:p w:rsidR="005B45A6" w:rsidRDefault="005B45A6" w:rsidP="00FF7E4A">
      <w:pPr>
        <w:spacing w:line="240" w:lineRule="atLeast"/>
        <w:ind w:firstLineChars="200" w:firstLine="482"/>
        <w:rPr>
          <w:rFonts w:asciiTheme="minorEastAsia" w:eastAsiaTheme="minorEastAsia" w:hAnsiTheme="minorEastAsia"/>
          <w:b/>
          <w:sz w:val="24"/>
        </w:rPr>
      </w:pPr>
    </w:p>
    <w:p w:rsidR="00FF7E4A" w:rsidRDefault="00FF7E4A" w:rsidP="00FF7E4A">
      <w:pPr>
        <w:spacing w:line="240" w:lineRule="atLeast"/>
        <w:ind w:firstLineChars="200" w:firstLine="482"/>
        <w:rPr>
          <w:rFonts w:asciiTheme="minorEastAsia" w:eastAsiaTheme="minorEastAsia" w:hAnsiTheme="minorEastAsia"/>
          <w:b/>
          <w:sz w:val="24"/>
        </w:rPr>
      </w:pPr>
      <w:r w:rsidRPr="00FF7E4A">
        <w:rPr>
          <w:rFonts w:asciiTheme="minorEastAsia" w:eastAsiaTheme="minorEastAsia" w:hAnsiTheme="minorEastAsia" w:hint="eastAsia"/>
          <w:b/>
          <w:sz w:val="24"/>
        </w:rPr>
        <w:t>集控</w:t>
      </w:r>
      <w:r w:rsidR="00CE66D3">
        <w:rPr>
          <w:rFonts w:asciiTheme="minorEastAsia" w:eastAsiaTheme="minorEastAsia" w:hAnsiTheme="minorEastAsia" w:hint="eastAsia"/>
          <w:b/>
          <w:sz w:val="24"/>
        </w:rPr>
        <w:t>室内景</w:t>
      </w:r>
    </w:p>
    <w:p w:rsidR="00FF7E4A" w:rsidRPr="00CE66D3" w:rsidRDefault="00FF7E4A" w:rsidP="00CE66D3">
      <w:pPr>
        <w:spacing w:line="240" w:lineRule="atLeast"/>
        <w:ind w:firstLineChars="200" w:firstLine="482"/>
        <w:rPr>
          <w:rFonts w:asciiTheme="minorEastAsia" w:eastAsiaTheme="minorEastAsia" w:hAnsiTheme="minorEastAsia"/>
          <w:b/>
          <w:sz w:val="24"/>
        </w:rPr>
      </w:pPr>
      <w:r>
        <w:rPr>
          <w:rFonts w:asciiTheme="minorEastAsia" w:eastAsiaTheme="minorEastAsia" w:hAnsiTheme="minorEastAsia"/>
          <w:b/>
          <w:noProof/>
          <w:sz w:val="24"/>
        </w:rPr>
        <w:drawing>
          <wp:inline distT="0" distB="0" distL="0" distR="0">
            <wp:extent cx="4406784" cy="3076575"/>
            <wp:effectExtent l="19050" t="0" r="0" b="0"/>
            <wp:docPr id="7" name="图片 6" descr="D:\办公资料\中火电美图\集控办公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办公资料\中火电美图\集控办公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378" cy="308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5A6" w:rsidRDefault="005B45A6" w:rsidP="00CE66D3">
      <w:pPr>
        <w:spacing w:line="240" w:lineRule="atLeast"/>
        <w:ind w:firstLineChars="200" w:firstLine="482"/>
        <w:rPr>
          <w:rFonts w:asciiTheme="minorEastAsia" w:eastAsiaTheme="minorEastAsia" w:hAnsiTheme="minorEastAsia"/>
          <w:b/>
          <w:sz w:val="24"/>
        </w:rPr>
      </w:pPr>
    </w:p>
    <w:p w:rsidR="00FF7E4A" w:rsidRPr="005F2B12" w:rsidRDefault="005F2B12" w:rsidP="00CE66D3">
      <w:pPr>
        <w:spacing w:line="240" w:lineRule="atLeast"/>
        <w:ind w:firstLineChars="200" w:firstLine="482"/>
        <w:rPr>
          <w:rFonts w:asciiTheme="minorEastAsia" w:eastAsiaTheme="minorEastAsia" w:hAnsiTheme="minorEastAsia"/>
          <w:b/>
          <w:sz w:val="24"/>
        </w:rPr>
      </w:pPr>
      <w:r w:rsidRPr="005F2B12">
        <w:rPr>
          <w:rFonts w:asciiTheme="minorEastAsia" w:eastAsiaTheme="minorEastAsia" w:hAnsiTheme="minorEastAsia" w:hint="eastAsia"/>
          <w:b/>
          <w:sz w:val="24"/>
        </w:rPr>
        <w:t>多彩的工会活动</w:t>
      </w:r>
    </w:p>
    <w:p w:rsidR="005F2B12" w:rsidRDefault="005F2B12" w:rsidP="005B45A6">
      <w:pPr>
        <w:spacing w:line="240" w:lineRule="atLeast"/>
        <w:rPr>
          <w:rFonts w:asciiTheme="minorEastAsia" w:eastAsiaTheme="minorEastAsia" w:hAnsiTheme="minorEastAsia"/>
          <w:sz w:val="24"/>
        </w:rPr>
      </w:pPr>
    </w:p>
    <w:p w:rsidR="005F2B12" w:rsidRDefault="005B45A6" w:rsidP="005B45A6">
      <w:pPr>
        <w:spacing w:line="240" w:lineRule="atLeast"/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lastRenderedPageBreak/>
        <w:drawing>
          <wp:inline distT="0" distB="0" distL="0" distR="0">
            <wp:extent cx="4411130" cy="2943225"/>
            <wp:effectExtent l="19050" t="0" r="8470" b="0"/>
            <wp:docPr id="1" name="图片 1" descr="d:\Users\Administrator\Desktop\中火电美图\车轮战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Desktop\中火电美图\车轮战车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990" cy="294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B12" w:rsidRDefault="005F2B12" w:rsidP="005F2B12">
      <w:pPr>
        <w:spacing w:line="240" w:lineRule="atLeast"/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4398336" cy="2466975"/>
            <wp:effectExtent l="19050" t="0" r="2214" b="0"/>
            <wp:docPr id="5" name="图片 4" descr="d:\Users\Administrator\Desktop\中火电\三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istrator\Desktop\中火电\三.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958" cy="246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B12" w:rsidRDefault="005F2B12" w:rsidP="005F2B12">
      <w:pPr>
        <w:spacing w:line="240" w:lineRule="atLeast"/>
        <w:ind w:firstLineChars="200" w:firstLine="480"/>
        <w:rPr>
          <w:rFonts w:asciiTheme="minorEastAsia" w:eastAsiaTheme="minorEastAsia" w:hAnsiTheme="minorEastAsia"/>
          <w:sz w:val="24"/>
        </w:rPr>
      </w:pPr>
    </w:p>
    <w:p w:rsidR="005F2B12" w:rsidRPr="005F2B12" w:rsidRDefault="00CE66D3" w:rsidP="005F2B12">
      <w:pPr>
        <w:spacing w:line="240" w:lineRule="atLeast"/>
        <w:ind w:firstLineChars="200" w:firstLine="482"/>
        <w:rPr>
          <w:rFonts w:asciiTheme="minorEastAsia" w:eastAsiaTheme="minorEastAsia" w:hAnsiTheme="minorEastAsia"/>
          <w:b/>
          <w:sz w:val="24"/>
        </w:rPr>
      </w:pPr>
      <w:r>
        <w:rPr>
          <w:rFonts w:asciiTheme="minorEastAsia" w:eastAsiaTheme="minorEastAsia" w:hAnsiTheme="minorEastAsia" w:hint="eastAsia"/>
          <w:b/>
          <w:sz w:val="24"/>
        </w:rPr>
        <w:t>新建的员工</w:t>
      </w:r>
      <w:r w:rsidR="005F2B12" w:rsidRPr="005F2B12">
        <w:rPr>
          <w:rFonts w:asciiTheme="minorEastAsia" w:eastAsiaTheme="minorEastAsia" w:hAnsiTheme="minorEastAsia" w:hint="eastAsia"/>
          <w:b/>
          <w:sz w:val="24"/>
        </w:rPr>
        <w:t>宿舍</w:t>
      </w:r>
    </w:p>
    <w:p w:rsidR="005F2B12" w:rsidRPr="005F2B12" w:rsidRDefault="005F2B12" w:rsidP="005F2B12">
      <w:pPr>
        <w:spacing w:line="240" w:lineRule="atLeast"/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4095750" cy="2771872"/>
            <wp:effectExtent l="19050" t="0" r="0" b="0"/>
            <wp:docPr id="6" name="图片 5" descr="d:\Users\Administrator\Desktop\IMG_6754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istrator\Desktop\IMG_6754_副本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69" cy="277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B12" w:rsidRDefault="005F2B12" w:rsidP="00086F0C">
      <w:pPr>
        <w:spacing w:line="240" w:lineRule="atLeast"/>
        <w:ind w:firstLineChars="200" w:firstLine="480"/>
        <w:rPr>
          <w:rFonts w:asciiTheme="minorEastAsia" w:eastAsiaTheme="minorEastAsia" w:hAnsiTheme="minorEastAsia"/>
          <w:sz w:val="24"/>
        </w:rPr>
      </w:pPr>
    </w:p>
    <w:p w:rsidR="005F2B12" w:rsidRDefault="005B45A6" w:rsidP="005B45A6">
      <w:pPr>
        <w:spacing w:line="240" w:lineRule="atLeast"/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4029075" cy="2638425"/>
            <wp:effectExtent l="19050" t="0" r="9525" b="0"/>
            <wp:docPr id="8" name="图片 2" descr="d:\Users\Administrator\Desktop\中火电美图\宿舍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istrator\Desktop\中火电美图\宿舍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990" cy="264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2B12" w:rsidSect="00F91C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6AC3" w:rsidRDefault="00BE6AC3" w:rsidP="00E6299A">
      <w:r>
        <w:separator/>
      </w:r>
    </w:p>
  </w:endnote>
  <w:endnote w:type="continuationSeparator" w:id="0">
    <w:p w:rsidR="00BE6AC3" w:rsidRDefault="00BE6AC3" w:rsidP="00E62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6AC3" w:rsidRDefault="00BE6AC3" w:rsidP="00E6299A">
      <w:r>
        <w:separator/>
      </w:r>
    </w:p>
  </w:footnote>
  <w:footnote w:type="continuationSeparator" w:id="0">
    <w:p w:rsidR="00BE6AC3" w:rsidRDefault="00BE6AC3" w:rsidP="00E629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D0E89"/>
    <w:multiLevelType w:val="hybridMultilevel"/>
    <w:tmpl w:val="69B4ACB4"/>
    <w:lvl w:ilvl="0" w:tplc="5E56856E">
      <w:start w:val="5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DF50C2"/>
    <w:multiLevelType w:val="hybridMultilevel"/>
    <w:tmpl w:val="418C004A"/>
    <w:lvl w:ilvl="0" w:tplc="484C0B5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01B10E0"/>
    <w:multiLevelType w:val="hybridMultilevel"/>
    <w:tmpl w:val="68CA7AF8"/>
    <w:lvl w:ilvl="0" w:tplc="59CE8720">
      <w:start w:val="3"/>
      <w:numFmt w:val="decimal"/>
      <w:lvlText w:val="%1、"/>
      <w:lvlJc w:val="left"/>
      <w:pPr>
        <w:ind w:left="720" w:hanging="720"/>
      </w:pPr>
      <w:rPr>
        <w:rFonts w:ascii="Times New Roman" w:hAnsi="Times New Roman" w:cs="Times New Roman" w:hint="default"/>
        <w:color w:val="0000FF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A0C64DD"/>
    <w:multiLevelType w:val="hybridMultilevel"/>
    <w:tmpl w:val="81646A3E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229F6C9D"/>
    <w:multiLevelType w:val="hybridMultilevel"/>
    <w:tmpl w:val="0A3271EC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22A82EEF"/>
    <w:multiLevelType w:val="multilevel"/>
    <w:tmpl w:val="82A20766"/>
    <w:lvl w:ilvl="0">
      <w:start w:val="1"/>
      <w:numFmt w:val="decimal"/>
      <w:lvlText w:val="%1．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>
      <w:start w:val="1"/>
      <w:numFmt w:val="decimal"/>
      <w:lvlText w:val="%1．%2．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2">
      <w:start w:val="1"/>
      <w:numFmt w:val="decimal"/>
      <w:lvlText w:val="%1．%2．%3."/>
      <w:lvlJc w:val="left"/>
      <w:pPr>
        <w:tabs>
          <w:tab w:val="num" w:pos="2040"/>
        </w:tabs>
        <w:ind w:left="2040" w:hanging="1080"/>
      </w:pPr>
      <w:rPr>
        <w:rFonts w:hint="eastAsia"/>
      </w:rPr>
    </w:lvl>
    <w:lvl w:ilvl="3">
      <w:start w:val="1"/>
      <w:numFmt w:val="decimal"/>
      <w:lvlText w:val="%1．%2．%3.%4."/>
      <w:lvlJc w:val="left"/>
      <w:pPr>
        <w:tabs>
          <w:tab w:val="num" w:pos="2520"/>
        </w:tabs>
        <w:ind w:left="2520" w:hanging="1080"/>
      </w:pPr>
      <w:rPr>
        <w:rFonts w:hint="eastAsia"/>
      </w:rPr>
    </w:lvl>
    <w:lvl w:ilvl="4">
      <w:start w:val="1"/>
      <w:numFmt w:val="decimal"/>
      <w:lvlText w:val="%1．%2．%3.%4.%5."/>
      <w:lvlJc w:val="left"/>
      <w:pPr>
        <w:tabs>
          <w:tab w:val="num" w:pos="3360"/>
        </w:tabs>
        <w:ind w:left="3360" w:hanging="1440"/>
      </w:pPr>
      <w:rPr>
        <w:rFonts w:hint="eastAsia"/>
      </w:rPr>
    </w:lvl>
    <w:lvl w:ilvl="5">
      <w:start w:val="1"/>
      <w:numFmt w:val="decimal"/>
      <w:lvlText w:val="%1．%2．%3.%4.%5.%6."/>
      <w:lvlJc w:val="left"/>
      <w:pPr>
        <w:tabs>
          <w:tab w:val="num" w:pos="3840"/>
        </w:tabs>
        <w:ind w:left="3840" w:hanging="1440"/>
      </w:pPr>
      <w:rPr>
        <w:rFonts w:hint="eastAsia"/>
      </w:rPr>
    </w:lvl>
    <w:lvl w:ilvl="6">
      <w:start w:val="1"/>
      <w:numFmt w:val="decimal"/>
      <w:lvlText w:val="%1．%2．%3.%4.%5.%6.%7."/>
      <w:lvlJc w:val="left"/>
      <w:pPr>
        <w:tabs>
          <w:tab w:val="num" w:pos="4680"/>
        </w:tabs>
        <w:ind w:left="4680" w:hanging="1800"/>
      </w:pPr>
      <w:rPr>
        <w:rFonts w:hint="eastAsia"/>
      </w:rPr>
    </w:lvl>
    <w:lvl w:ilvl="7">
      <w:start w:val="1"/>
      <w:numFmt w:val="decimal"/>
      <w:lvlText w:val="%1．%2．%3.%4.%5.%6.%7.%8."/>
      <w:lvlJc w:val="left"/>
      <w:pPr>
        <w:tabs>
          <w:tab w:val="num" w:pos="5160"/>
        </w:tabs>
        <w:ind w:left="5160" w:hanging="1800"/>
      </w:pPr>
      <w:rPr>
        <w:rFonts w:hint="eastAsia"/>
      </w:rPr>
    </w:lvl>
    <w:lvl w:ilvl="8">
      <w:start w:val="1"/>
      <w:numFmt w:val="decimal"/>
      <w:lvlText w:val="%1．%2．%3.%4.%5.%6.%7.%8.%9."/>
      <w:lvlJc w:val="left"/>
      <w:pPr>
        <w:tabs>
          <w:tab w:val="num" w:pos="6000"/>
        </w:tabs>
        <w:ind w:left="6000" w:hanging="2160"/>
      </w:pPr>
      <w:rPr>
        <w:rFonts w:hint="eastAsia"/>
      </w:rPr>
    </w:lvl>
  </w:abstractNum>
  <w:abstractNum w:abstractNumId="6">
    <w:nsid w:val="250B5DEF"/>
    <w:multiLevelType w:val="hybridMultilevel"/>
    <w:tmpl w:val="199E309A"/>
    <w:lvl w:ilvl="0" w:tplc="472A6716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2DF263D1"/>
    <w:multiLevelType w:val="hybridMultilevel"/>
    <w:tmpl w:val="80BE9E7C"/>
    <w:lvl w:ilvl="0" w:tplc="0856345E">
      <w:start w:val="1"/>
      <w:numFmt w:val="decimal"/>
      <w:lvlText w:val="%1、"/>
      <w:lvlJc w:val="left"/>
      <w:pPr>
        <w:ind w:left="107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94" w:hanging="420"/>
      </w:pPr>
    </w:lvl>
    <w:lvl w:ilvl="2" w:tplc="0409001B" w:tentative="1">
      <w:start w:val="1"/>
      <w:numFmt w:val="lowerRoman"/>
      <w:lvlText w:val="%3."/>
      <w:lvlJc w:val="right"/>
      <w:pPr>
        <w:ind w:left="1614" w:hanging="420"/>
      </w:pPr>
    </w:lvl>
    <w:lvl w:ilvl="3" w:tplc="0409000F" w:tentative="1">
      <w:start w:val="1"/>
      <w:numFmt w:val="decimal"/>
      <w:lvlText w:val="%4."/>
      <w:lvlJc w:val="left"/>
      <w:pPr>
        <w:ind w:left="2034" w:hanging="420"/>
      </w:pPr>
    </w:lvl>
    <w:lvl w:ilvl="4" w:tplc="04090019" w:tentative="1">
      <w:start w:val="1"/>
      <w:numFmt w:val="lowerLetter"/>
      <w:lvlText w:val="%5)"/>
      <w:lvlJc w:val="left"/>
      <w:pPr>
        <w:ind w:left="2454" w:hanging="420"/>
      </w:pPr>
    </w:lvl>
    <w:lvl w:ilvl="5" w:tplc="0409001B" w:tentative="1">
      <w:start w:val="1"/>
      <w:numFmt w:val="lowerRoman"/>
      <w:lvlText w:val="%6."/>
      <w:lvlJc w:val="right"/>
      <w:pPr>
        <w:ind w:left="2874" w:hanging="420"/>
      </w:pPr>
    </w:lvl>
    <w:lvl w:ilvl="6" w:tplc="0409000F" w:tentative="1">
      <w:start w:val="1"/>
      <w:numFmt w:val="decimal"/>
      <w:lvlText w:val="%7."/>
      <w:lvlJc w:val="left"/>
      <w:pPr>
        <w:ind w:left="3294" w:hanging="420"/>
      </w:pPr>
    </w:lvl>
    <w:lvl w:ilvl="7" w:tplc="04090019" w:tentative="1">
      <w:start w:val="1"/>
      <w:numFmt w:val="lowerLetter"/>
      <w:lvlText w:val="%8)"/>
      <w:lvlJc w:val="left"/>
      <w:pPr>
        <w:ind w:left="3714" w:hanging="420"/>
      </w:pPr>
    </w:lvl>
    <w:lvl w:ilvl="8" w:tplc="0409001B" w:tentative="1">
      <w:start w:val="1"/>
      <w:numFmt w:val="lowerRoman"/>
      <w:lvlText w:val="%9."/>
      <w:lvlJc w:val="right"/>
      <w:pPr>
        <w:ind w:left="4134" w:hanging="420"/>
      </w:pPr>
    </w:lvl>
  </w:abstractNum>
  <w:abstractNum w:abstractNumId="8">
    <w:nsid w:val="31845BDA"/>
    <w:multiLevelType w:val="hybridMultilevel"/>
    <w:tmpl w:val="EDD002B2"/>
    <w:lvl w:ilvl="0" w:tplc="E74C03C0">
      <w:start w:val="2"/>
      <w:numFmt w:val="decimal"/>
      <w:lvlText w:val="%1、"/>
      <w:lvlJc w:val="left"/>
      <w:pPr>
        <w:ind w:left="720" w:hanging="720"/>
      </w:pPr>
      <w:rPr>
        <w:rFonts w:ascii="黑体" w:eastAsia="黑体" w:hAnsi="黑体" w:cs="Times New Roman" w:hint="default"/>
        <w:b/>
        <w:color w:val="0000FF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2D5657A"/>
    <w:multiLevelType w:val="hybridMultilevel"/>
    <w:tmpl w:val="D3F4BB50"/>
    <w:lvl w:ilvl="0" w:tplc="ACACDEC6">
      <w:start w:val="4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3A327CD"/>
    <w:multiLevelType w:val="hybridMultilevel"/>
    <w:tmpl w:val="004E3166"/>
    <w:lvl w:ilvl="0" w:tplc="19B222C4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5EA0A2B"/>
    <w:multiLevelType w:val="hybridMultilevel"/>
    <w:tmpl w:val="808A9002"/>
    <w:lvl w:ilvl="0" w:tplc="91C0DAC0">
      <w:start w:val="1"/>
      <w:numFmt w:val="decimal"/>
      <w:lvlText w:val="%1．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12">
    <w:nsid w:val="3E18500A"/>
    <w:multiLevelType w:val="hybridMultilevel"/>
    <w:tmpl w:val="67021E8C"/>
    <w:lvl w:ilvl="0" w:tplc="8FF41D44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3FB82C16"/>
    <w:multiLevelType w:val="hybridMultilevel"/>
    <w:tmpl w:val="D0C4A86A"/>
    <w:lvl w:ilvl="0" w:tplc="C38689BE">
      <w:start w:val="2"/>
      <w:numFmt w:val="decimal"/>
      <w:lvlText w:val="%1、"/>
      <w:lvlJc w:val="left"/>
      <w:pPr>
        <w:ind w:left="720" w:hanging="720"/>
      </w:pPr>
      <w:rPr>
        <w:rFonts w:cs="Times New Roman" w:hint="default"/>
        <w:b/>
        <w:color w:val="0000FF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438F10AD"/>
    <w:multiLevelType w:val="hybridMultilevel"/>
    <w:tmpl w:val="DD8CE9A6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>
    <w:nsid w:val="4A0F74B8"/>
    <w:multiLevelType w:val="hybridMultilevel"/>
    <w:tmpl w:val="515CA18E"/>
    <w:lvl w:ilvl="0" w:tplc="03D68AE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509941D6"/>
    <w:multiLevelType w:val="hybridMultilevel"/>
    <w:tmpl w:val="7196FBBE"/>
    <w:lvl w:ilvl="0" w:tplc="C52A937C">
      <w:start w:val="5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5B521755"/>
    <w:multiLevelType w:val="hybridMultilevel"/>
    <w:tmpl w:val="498E2B88"/>
    <w:lvl w:ilvl="0" w:tplc="AD6A3DF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A8B2DB0"/>
    <w:multiLevelType w:val="hybridMultilevel"/>
    <w:tmpl w:val="8C8C39BA"/>
    <w:lvl w:ilvl="0" w:tplc="B0CC0EE4">
      <w:start w:val="3"/>
      <w:numFmt w:val="decimal"/>
      <w:lvlText w:val="%1、"/>
      <w:lvlJc w:val="left"/>
      <w:pPr>
        <w:ind w:left="720" w:hanging="720"/>
      </w:pPr>
      <w:rPr>
        <w:rFonts w:ascii="Times New Roman" w:hAnsi="Times New Roman" w:cs="Times New Roman" w:hint="default"/>
        <w:color w:val="0000FF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7834434B"/>
    <w:multiLevelType w:val="hybridMultilevel"/>
    <w:tmpl w:val="A66C31A0"/>
    <w:lvl w:ilvl="0" w:tplc="78CCB28E">
      <w:start w:val="2"/>
      <w:numFmt w:val="decimal"/>
      <w:lvlText w:val="%1、"/>
      <w:lvlJc w:val="left"/>
      <w:pPr>
        <w:ind w:left="720" w:hanging="720"/>
      </w:pPr>
      <w:rPr>
        <w:rFonts w:cs="Times New Roman" w:hint="default"/>
        <w:b/>
        <w:color w:val="0000FF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7B860672"/>
    <w:multiLevelType w:val="hybridMultilevel"/>
    <w:tmpl w:val="91340076"/>
    <w:lvl w:ilvl="0" w:tplc="6240A2A2">
      <w:start w:val="3"/>
      <w:numFmt w:val="decimal"/>
      <w:lvlText w:val="%1、"/>
      <w:lvlJc w:val="left"/>
      <w:pPr>
        <w:ind w:left="465" w:hanging="465"/>
      </w:pPr>
      <w:rPr>
        <w:rFonts w:cs="Times New Roman" w:hint="default"/>
        <w:b/>
        <w:color w:val="0000FF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7C6760E6"/>
    <w:multiLevelType w:val="multilevel"/>
    <w:tmpl w:val="4D485BA6"/>
    <w:lvl w:ilvl="0">
      <w:start w:val="1"/>
      <w:numFmt w:val="decimal"/>
      <w:lvlText w:val="%1．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>
      <w:start w:val="1"/>
      <w:numFmt w:val="decimal"/>
      <w:lvlText w:val="%1．%2．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2">
      <w:start w:val="1"/>
      <w:numFmt w:val="decimal"/>
      <w:lvlText w:val="%1．%2．%3."/>
      <w:lvlJc w:val="left"/>
      <w:pPr>
        <w:tabs>
          <w:tab w:val="num" w:pos="2040"/>
        </w:tabs>
        <w:ind w:left="2040" w:hanging="1080"/>
      </w:pPr>
      <w:rPr>
        <w:rFonts w:hint="eastAsia"/>
      </w:rPr>
    </w:lvl>
    <w:lvl w:ilvl="3">
      <w:start w:val="1"/>
      <w:numFmt w:val="decimal"/>
      <w:lvlText w:val="%1．%2．%3.%4."/>
      <w:lvlJc w:val="left"/>
      <w:pPr>
        <w:tabs>
          <w:tab w:val="num" w:pos="2520"/>
        </w:tabs>
        <w:ind w:left="2520" w:hanging="1080"/>
      </w:pPr>
      <w:rPr>
        <w:rFonts w:hint="eastAsia"/>
      </w:rPr>
    </w:lvl>
    <w:lvl w:ilvl="4">
      <w:start w:val="1"/>
      <w:numFmt w:val="decimal"/>
      <w:lvlText w:val="%1．%2．%3.%4.%5."/>
      <w:lvlJc w:val="left"/>
      <w:pPr>
        <w:tabs>
          <w:tab w:val="num" w:pos="3360"/>
        </w:tabs>
        <w:ind w:left="3360" w:hanging="1440"/>
      </w:pPr>
      <w:rPr>
        <w:rFonts w:hint="eastAsia"/>
      </w:rPr>
    </w:lvl>
    <w:lvl w:ilvl="5">
      <w:start w:val="1"/>
      <w:numFmt w:val="decimal"/>
      <w:lvlText w:val="%1．%2．%3.%4.%5.%6."/>
      <w:lvlJc w:val="left"/>
      <w:pPr>
        <w:tabs>
          <w:tab w:val="num" w:pos="3840"/>
        </w:tabs>
        <w:ind w:left="3840" w:hanging="1440"/>
      </w:pPr>
      <w:rPr>
        <w:rFonts w:hint="eastAsia"/>
      </w:rPr>
    </w:lvl>
    <w:lvl w:ilvl="6">
      <w:start w:val="1"/>
      <w:numFmt w:val="decimal"/>
      <w:lvlText w:val="%1．%2．%3.%4.%5.%6.%7."/>
      <w:lvlJc w:val="left"/>
      <w:pPr>
        <w:tabs>
          <w:tab w:val="num" w:pos="4680"/>
        </w:tabs>
        <w:ind w:left="4680" w:hanging="1800"/>
      </w:pPr>
      <w:rPr>
        <w:rFonts w:hint="eastAsia"/>
      </w:rPr>
    </w:lvl>
    <w:lvl w:ilvl="7">
      <w:start w:val="1"/>
      <w:numFmt w:val="decimal"/>
      <w:lvlText w:val="%1．%2．%3.%4.%5.%6.%7.%8."/>
      <w:lvlJc w:val="left"/>
      <w:pPr>
        <w:tabs>
          <w:tab w:val="num" w:pos="5160"/>
        </w:tabs>
        <w:ind w:left="5160" w:hanging="1800"/>
      </w:pPr>
      <w:rPr>
        <w:rFonts w:hint="eastAsia"/>
      </w:rPr>
    </w:lvl>
    <w:lvl w:ilvl="8">
      <w:start w:val="1"/>
      <w:numFmt w:val="decimal"/>
      <w:lvlText w:val="%1．%2．%3.%4.%5.%6.%7.%8.%9."/>
      <w:lvlJc w:val="left"/>
      <w:pPr>
        <w:tabs>
          <w:tab w:val="num" w:pos="6000"/>
        </w:tabs>
        <w:ind w:left="6000" w:hanging="2160"/>
      </w:pPr>
      <w:rPr>
        <w:rFonts w:hint="eastAsia"/>
      </w:rPr>
    </w:lvl>
  </w:abstractNum>
  <w:num w:numId="1">
    <w:abstractNumId w:val="12"/>
  </w:num>
  <w:num w:numId="2">
    <w:abstractNumId w:val="3"/>
  </w:num>
  <w:num w:numId="3">
    <w:abstractNumId w:val="14"/>
  </w:num>
  <w:num w:numId="4">
    <w:abstractNumId w:val="4"/>
  </w:num>
  <w:num w:numId="5">
    <w:abstractNumId w:val="21"/>
  </w:num>
  <w:num w:numId="6">
    <w:abstractNumId w:val="5"/>
  </w:num>
  <w:num w:numId="7">
    <w:abstractNumId w:val="11"/>
  </w:num>
  <w:num w:numId="8">
    <w:abstractNumId w:val="6"/>
  </w:num>
  <w:num w:numId="9">
    <w:abstractNumId w:val="1"/>
  </w:num>
  <w:num w:numId="10">
    <w:abstractNumId w:val="10"/>
  </w:num>
  <w:num w:numId="11">
    <w:abstractNumId w:val="17"/>
  </w:num>
  <w:num w:numId="12">
    <w:abstractNumId w:val="7"/>
  </w:num>
  <w:num w:numId="13">
    <w:abstractNumId w:val="2"/>
  </w:num>
  <w:num w:numId="14">
    <w:abstractNumId w:val="18"/>
  </w:num>
  <w:num w:numId="15">
    <w:abstractNumId w:val="9"/>
  </w:num>
  <w:num w:numId="16">
    <w:abstractNumId w:val="20"/>
  </w:num>
  <w:num w:numId="17">
    <w:abstractNumId w:val="16"/>
  </w:num>
  <w:num w:numId="18">
    <w:abstractNumId w:val="0"/>
  </w:num>
  <w:num w:numId="19">
    <w:abstractNumId w:val="19"/>
  </w:num>
  <w:num w:numId="20">
    <w:abstractNumId w:val="13"/>
  </w:num>
  <w:num w:numId="21">
    <w:abstractNumId w:val="8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51F9B"/>
    <w:rsid w:val="000272E2"/>
    <w:rsid w:val="00052A50"/>
    <w:rsid w:val="00064362"/>
    <w:rsid w:val="0006560F"/>
    <w:rsid w:val="000665B6"/>
    <w:rsid w:val="00077A73"/>
    <w:rsid w:val="00080F6D"/>
    <w:rsid w:val="00086F0C"/>
    <w:rsid w:val="00087ABA"/>
    <w:rsid w:val="000959FD"/>
    <w:rsid w:val="000D31EF"/>
    <w:rsid w:val="000E1733"/>
    <w:rsid w:val="000F0F46"/>
    <w:rsid w:val="00107741"/>
    <w:rsid w:val="00126B2C"/>
    <w:rsid w:val="001414BC"/>
    <w:rsid w:val="00170B9A"/>
    <w:rsid w:val="00184081"/>
    <w:rsid w:val="00187FB9"/>
    <w:rsid w:val="001A1A1D"/>
    <w:rsid w:val="001B3F28"/>
    <w:rsid w:val="001C33C5"/>
    <w:rsid w:val="001C7AFC"/>
    <w:rsid w:val="001D0B3E"/>
    <w:rsid w:val="002078E6"/>
    <w:rsid w:val="00217631"/>
    <w:rsid w:val="00225DC0"/>
    <w:rsid w:val="00232B6D"/>
    <w:rsid w:val="002A53DC"/>
    <w:rsid w:val="002A68F6"/>
    <w:rsid w:val="002B4A6F"/>
    <w:rsid w:val="002C33FD"/>
    <w:rsid w:val="002F4DC6"/>
    <w:rsid w:val="003079A5"/>
    <w:rsid w:val="00312C68"/>
    <w:rsid w:val="00315674"/>
    <w:rsid w:val="003337EF"/>
    <w:rsid w:val="00365F84"/>
    <w:rsid w:val="00370E2A"/>
    <w:rsid w:val="00373E91"/>
    <w:rsid w:val="003759E3"/>
    <w:rsid w:val="00390C87"/>
    <w:rsid w:val="00391717"/>
    <w:rsid w:val="00391DC3"/>
    <w:rsid w:val="003C2B4D"/>
    <w:rsid w:val="003E57B9"/>
    <w:rsid w:val="003F4FC7"/>
    <w:rsid w:val="004172D1"/>
    <w:rsid w:val="004203E4"/>
    <w:rsid w:val="00442E1C"/>
    <w:rsid w:val="00480D5E"/>
    <w:rsid w:val="004A0E8A"/>
    <w:rsid w:val="004B0E75"/>
    <w:rsid w:val="004C16CC"/>
    <w:rsid w:val="004C4BE8"/>
    <w:rsid w:val="004D21ED"/>
    <w:rsid w:val="004F49A5"/>
    <w:rsid w:val="004F5FDB"/>
    <w:rsid w:val="004F7D8C"/>
    <w:rsid w:val="00502D68"/>
    <w:rsid w:val="00516798"/>
    <w:rsid w:val="005274DB"/>
    <w:rsid w:val="005313E8"/>
    <w:rsid w:val="00551407"/>
    <w:rsid w:val="005562F3"/>
    <w:rsid w:val="00557BA9"/>
    <w:rsid w:val="00561D01"/>
    <w:rsid w:val="00587ECE"/>
    <w:rsid w:val="00593EB5"/>
    <w:rsid w:val="00594919"/>
    <w:rsid w:val="005A13C2"/>
    <w:rsid w:val="005B45A6"/>
    <w:rsid w:val="005F240C"/>
    <w:rsid w:val="005F2B12"/>
    <w:rsid w:val="006061E4"/>
    <w:rsid w:val="006358D6"/>
    <w:rsid w:val="00637E07"/>
    <w:rsid w:val="0066561D"/>
    <w:rsid w:val="00665794"/>
    <w:rsid w:val="00680E9D"/>
    <w:rsid w:val="006C017B"/>
    <w:rsid w:val="006C6D63"/>
    <w:rsid w:val="006D0510"/>
    <w:rsid w:val="006D1AF9"/>
    <w:rsid w:val="006E40C1"/>
    <w:rsid w:val="006E68B5"/>
    <w:rsid w:val="006E735F"/>
    <w:rsid w:val="006F0AFC"/>
    <w:rsid w:val="006F3767"/>
    <w:rsid w:val="00712D23"/>
    <w:rsid w:val="00714028"/>
    <w:rsid w:val="00720BF4"/>
    <w:rsid w:val="0072324F"/>
    <w:rsid w:val="00731D9D"/>
    <w:rsid w:val="00737881"/>
    <w:rsid w:val="007550F3"/>
    <w:rsid w:val="007571EB"/>
    <w:rsid w:val="00761FA3"/>
    <w:rsid w:val="007632A4"/>
    <w:rsid w:val="00767575"/>
    <w:rsid w:val="00787CB7"/>
    <w:rsid w:val="007A57A5"/>
    <w:rsid w:val="007B7DCD"/>
    <w:rsid w:val="007C3B03"/>
    <w:rsid w:val="007E0F30"/>
    <w:rsid w:val="007F1724"/>
    <w:rsid w:val="007F6446"/>
    <w:rsid w:val="007F6459"/>
    <w:rsid w:val="0080028E"/>
    <w:rsid w:val="0080448A"/>
    <w:rsid w:val="008447A4"/>
    <w:rsid w:val="00850489"/>
    <w:rsid w:val="00850C55"/>
    <w:rsid w:val="00854B0D"/>
    <w:rsid w:val="0085541F"/>
    <w:rsid w:val="00861DAF"/>
    <w:rsid w:val="008742FB"/>
    <w:rsid w:val="008925EE"/>
    <w:rsid w:val="008A72B3"/>
    <w:rsid w:val="008C1D09"/>
    <w:rsid w:val="008C27EA"/>
    <w:rsid w:val="008D64C9"/>
    <w:rsid w:val="008E7881"/>
    <w:rsid w:val="00911CA1"/>
    <w:rsid w:val="009145D8"/>
    <w:rsid w:val="009163BC"/>
    <w:rsid w:val="00943151"/>
    <w:rsid w:val="00946092"/>
    <w:rsid w:val="00957CD2"/>
    <w:rsid w:val="00996EE4"/>
    <w:rsid w:val="009C1FF0"/>
    <w:rsid w:val="009F7017"/>
    <w:rsid w:val="00A0271B"/>
    <w:rsid w:val="00A120E5"/>
    <w:rsid w:val="00A138D7"/>
    <w:rsid w:val="00A303C9"/>
    <w:rsid w:val="00A74575"/>
    <w:rsid w:val="00A7668B"/>
    <w:rsid w:val="00A815C3"/>
    <w:rsid w:val="00A840DA"/>
    <w:rsid w:val="00A96260"/>
    <w:rsid w:val="00AA36AF"/>
    <w:rsid w:val="00AA4E6D"/>
    <w:rsid w:val="00AB14BE"/>
    <w:rsid w:val="00AC187A"/>
    <w:rsid w:val="00AD5547"/>
    <w:rsid w:val="00AD55B8"/>
    <w:rsid w:val="00AD7B5B"/>
    <w:rsid w:val="00B079D2"/>
    <w:rsid w:val="00B17DBA"/>
    <w:rsid w:val="00B26282"/>
    <w:rsid w:val="00B4205F"/>
    <w:rsid w:val="00B42FC4"/>
    <w:rsid w:val="00B64BD5"/>
    <w:rsid w:val="00B82CF5"/>
    <w:rsid w:val="00B91F7A"/>
    <w:rsid w:val="00B97D78"/>
    <w:rsid w:val="00BC2825"/>
    <w:rsid w:val="00BD6E5C"/>
    <w:rsid w:val="00BE6AC3"/>
    <w:rsid w:val="00BF1CA3"/>
    <w:rsid w:val="00BF4FB9"/>
    <w:rsid w:val="00BF5262"/>
    <w:rsid w:val="00C02AC0"/>
    <w:rsid w:val="00C076EF"/>
    <w:rsid w:val="00C0771B"/>
    <w:rsid w:val="00C13343"/>
    <w:rsid w:val="00C15CF7"/>
    <w:rsid w:val="00C209C3"/>
    <w:rsid w:val="00C231F4"/>
    <w:rsid w:val="00C42DE6"/>
    <w:rsid w:val="00C50E62"/>
    <w:rsid w:val="00C701C3"/>
    <w:rsid w:val="00C72624"/>
    <w:rsid w:val="00C84223"/>
    <w:rsid w:val="00C855FE"/>
    <w:rsid w:val="00C97F77"/>
    <w:rsid w:val="00CB014A"/>
    <w:rsid w:val="00CB53EE"/>
    <w:rsid w:val="00CD158C"/>
    <w:rsid w:val="00CD7A0B"/>
    <w:rsid w:val="00CE4A9F"/>
    <w:rsid w:val="00CE66D3"/>
    <w:rsid w:val="00CF5B47"/>
    <w:rsid w:val="00CF77B5"/>
    <w:rsid w:val="00D0227D"/>
    <w:rsid w:val="00D10D8A"/>
    <w:rsid w:val="00D13D44"/>
    <w:rsid w:val="00D14E84"/>
    <w:rsid w:val="00D26778"/>
    <w:rsid w:val="00D37D34"/>
    <w:rsid w:val="00D45953"/>
    <w:rsid w:val="00D47322"/>
    <w:rsid w:val="00D7009D"/>
    <w:rsid w:val="00D77076"/>
    <w:rsid w:val="00D8470D"/>
    <w:rsid w:val="00DB6F2F"/>
    <w:rsid w:val="00DC5D01"/>
    <w:rsid w:val="00DD5047"/>
    <w:rsid w:val="00DD69D3"/>
    <w:rsid w:val="00E14959"/>
    <w:rsid w:val="00E47A69"/>
    <w:rsid w:val="00E51F9B"/>
    <w:rsid w:val="00E53FD8"/>
    <w:rsid w:val="00E6299A"/>
    <w:rsid w:val="00E70EC4"/>
    <w:rsid w:val="00E939AE"/>
    <w:rsid w:val="00EA60FC"/>
    <w:rsid w:val="00EA7C28"/>
    <w:rsid w:val="00EC156A"/>
    <w:rsid w:val="00ED6385"/>
    <w:rsid w:val="00EF2C3D"/>
    <w:rsid w:val="00F0738F"/>
    <w:rsid w:val="00F338E7"/>
    <w:rsid w:val="00F37941"/>
    <w:rsid w:val="00F423A7"/>
    <w:rsid w:val="00F42CEF"/>
    <w:rsid w:val="00F43ABC"/>
    <w:rsid w:val="00F65C6E"/>
    <w:rsid w:val="00F85E47"/>
    <w:rsid w:val="00F91CB3"/>
    <w:rsid w:val="00FA6173"/>
    <w:rsid w:val="00FB0B82"/>
    <w:rsid w:val="00FC3F4A"/>
    <w:rsid w:val="00FD3107"/>
    <w:rsid w:val="00FD40F0"/>
    <w:rsid w:val="00FF7E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CB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F91CB3"/>
    <w:pPr>
      <w:spacing w:after="120"/>
      <w:ind w:leftChars="200" w:left="420"/>
    </w:pPr>
    <w:rPr>
      <w:szCs w:val="20"/>
    </w:rPr>
  </w:style>
  <w:style w:type="paragraph" w:styleId="2">
    <w:name w:val="Body Text Indent 2"/>
    <w:basedOn w:val="a"/>
    <w:rsid w:val="00F91CB3"/>
    <w:pPr>
      <w:ind w:left="1"/>
    </w:pPr>
    <w:rPr>
      <w:sz w:val="24"/>
    </w:rPr>
  </w:style>
  <w:style w:type="character" w:styleId="a4">
    <w:name w:val="Hyperlink"/>
    <w:rsid w:val="00F91CB3"/>
    <w:rPr>
      <w:color w:val="0000FF"/>
      <w:u w:val="single"/>
    </w:rPr>
  </w:style>
  <w:style w:type="character" w:customStyle="1" w:styleId="style11">
    <w:name w:val="style11"/>
    <w:rsid w:val="00F91CB3"/>
    <w:rPr>
      <w:b/>
      <w:bCs/>
      <w:sz w:val="20"/>
      <w:szCs w:val="20"/>
    </w:rPr>
  </w:style>
  <w:style w:type="paragraph" w:styleId="3">
    <w:name w:val="Body Text Indent 3"/>
    <w:basedOn w:val="a"/>
    <w:rsid w:val="00F91CB3"/>
    <w:pPr>
      <w:ind w:firstLineChars="200" w:firstLine="420"/>
    </w:pPr>
    <w:rPr>
      <w:rFonts w:ascii="宋体" w:hAnsi="宋体"/>
    </w:rPr>
  </w:style>
  <w:style w:type="paragraph" w:styleId="a5">
    <w:name w:val="header"/>
    <w:basedOn w:val="a"/>
    <w:link w:val="Char"/>
    <w:rsid w:val="00E629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5"/>
    <w:rsid w:val="00E6299A"/>
    <w:rPr>
      <w:kern w:val="2"/>
      <w:sz w:val="18"/>
      <w:szCs w:val="18"/>
    </w:rPr>
  </w:style>
  <w:style w:type="paragraph" w:styleId="a6">
    <w:name w:val="footer"/>
    <w:basedOn w:val="a"/>
    <w:link w:val="Char0"/>
    <w:rsid w:val="00E629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6"/>
    <w:rsid w:val="00E6299A"/>
    <w:rPr>
      <w:kern w:val="2"/>
      <w:sz w:val="18"/>
      <w:szCs w:val="18"/>
    </w:rPr>
  </w:style>
  <w:style w:type="paragraph" w:styleId="a7">
    <w:name w:val="Normal (Web)"/>
    <w:basedOn w:val="a"/>
    <w:uiPriority w:val="99"/>
    <w:unhideWhenUsed/>
    <w:rsid w:val="007F172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8">
    <w:name w:val="List Paragraph"/>
    <w:basedOn w:val="a"/>
    <w:uiPriority w:val="34"/>
    <w:qFormat/>
    <w:rsid w:val="00A7668B"/>
    <w:pPr>
      <w:ind w:firstLineChars="200" w:firstLine="420"/>
    </w:pPr>
  </w:style>
  <w:style w:type="paragraph" w:styleId="a9">
    <w:name w:val="Balloon Text"/>
    <w:basedOn w:val="a"/>
    <w:link w:val="Char1"/>
    <w:semiHidden/>
    <w:unhideWhenUsed/>
    <w:rsid w:val="005F2B12"/>
    <w:rPr>
      <w:sz w:val="18"/>
      <w:szCs w:val="18"/>
    </w:rPr>
  </w:style>
  <w:style w:type="character" w:customStyle="1" w:styleId="Char1">
    <w:name w:val="批注框文本 Char"/>
    <w:basedOn w:val="a0"/>
    <w:link w:val="a9"/>
    <w:semiHidden/>
    <w:rsid w:val="005F2B12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50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ngy@gdhpower.com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6</Pages>
  <Words>182</Words>
  <Characters>1039</Characters>
  <Application>Microsoft Office Word</Application>
  <DocSecurity>0</DocSecurity>
  <Lines>8</Lines>
  <Paragraphs>2</Paragraphs>
  <ScaleCrop>false</ScaleCrop>
  <Company>Microsoft</Company>
  <LinksUpToDate>false</LinksUpToDate>
  <CharactersWithSpaces>1219</CharactersWithSpaces>
  <SharedDoc>false</SharedDoc>
  <HLinks>
    <vt:vector size="6" baseType="variant">
      <vt:variant>
        <vt:i4>4587646</vt:i4>
      </vt:variant>
      <vt:variant>
        <vt:i4>0</vt:i4>
      </vt:variant>
      <vt:variant>
        <vt:i4>0</vt:i4>
      </vt:variant>
      <vt:variant>
        <vt:i4>5</vt:i4>
      </vt:variant>
      <vt:variant>
        <vt:lpwstr>mailto:wangy@gdhpower.com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5个生产部门经理 （包括3个车间主任，1个企管部经理，1个生产技术部经理）</dc:title>
  <dc:subject/>
  <dc:creator>User</dc:creator>
  <cp:keywords/>
  <cp:lastModifiedBy>admin</cp:lastModifiedBy>
  <cp:revision>41</cp:revision>
  <cp:lastPrinted>2007-05-09T07:38:00Z</cp:lastPrinted>
  <dcterms:created xsi:type="dcterms:W3CDTF">2016-09-30T02:08:00Z</dcterms:created>
  <dcterms:modified xsi:type="dcterms:W3CDTF">2017-03-20T08:30:00Z</dcterms:modified>
</cp:coreProperties>
</file>