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F5" w:rsidRPr="00D94AE3" w:rsidRDefault="00E420F5" w:rsidP="00E420F5">
      <w:pPr>
        <w:jc w:val="center"/>
        <w:rPr>
          <w:rFonts w:ascii="方正大标宋简体" w:eastAsia="方正大标宋简体"/>
          <w:sz w:val="32"/>
          <w:szCs w:val="36"/>
        </w:rPr>
      </w:pPr>
      <w:r w:rsidRPr="00D94AE3">
        <w:rPr>
          <w:rFonts w:ascii="方正大标宋简体" w:eastAsia="方正大标宋简体" w:hint="eastAsia"/>
          <w:sz w:val="32"/>
          <w:szCs w:val="36"/>
        </w:rPr>
        <w:t>西安交通大学201</w:t>
      </w:r>
      <w:r w:rsidR="00CB6136">
        <w:rPr>
          <w:rFonts w:ascii="方正大标宋简体" w:eastAsia="方正大标宋简体" w:hint="eastAsia"/>
          <w:sz w:val="32"/>
          <w:szCs w:val="36"/>
        </w:rPr>
        <w:t>5</w:t>
      </w:r>
      <w:r w:rsidRPr="00D94AE3">
        <w:rPr>
          <w:rFonts w:ascii="方正大标宋简体" w:eastAsia="方正大标宋简体" w:hint="eastAsia"/>
          <w:sz w:val="32"/>
          <w:szCs w:val="36"/>
        </w:rPr>
        <w:t>年社会实践“课外8学分”</w:t>
      </w:r>
    </w:p>
    <w:p w:rsidR="00E420F5" w:rsidRPr="00565CFE" w:rsidRDefault="00E420F5" w:rsidP="00E420F5">
      <w:pPr>
        <w:pStyle w:val="1"/>
      </w:pPr>
      <w:bookmarkStart w:id="0" w:name="_Toc357333605"/>
      <w:r w:rsidRPr="00476888">
        <w:rPr>
          <w:rFonts w:hint="eastAsia"/>
        </w:rPr>
        <w:t>立项申请表</w:t>
      </w:r>
      <w:r>
        <w:rPr>
          <w:rFonts w:hint="eastAsia"/>
        </w:rPr>
        <w:t>（样表</w:t>
      </w:r>
      <w:r>
        <w:t>）</w:t>
      </w:r>
      <w:bookmarkEnd w:id="0"/>
    </w:p>
    <w:p w:rsidR="00E420F5" w:rsidRPr="00F0423C" w:rsidRDefault="00E420F5" w:rsidP="00E420F5">
      <w:pPr>
        <w:jc w:val="left"/>
        <w:rPr>
          <w:rFonts w:ascii="仿宋_GB2312" w:eastAsia="仿宋_GB2312"/>
          <w:sz w:val="28"/>
          <w:szCs w:val="28"/>
        </w:rPr>
      </w:pPr>
      <w:r w:rsidRPr="00F0423C">
        <w:rPr>
          <w:rFonts w:ascii="仿宋_GB2312" w:eastAsia="仿宋_GB2312" w:hint="eastAsia"/>
          <w:sz w:val="28"/>
          <w:szCs w:val="28"/>
        </w:rPr>
        <w:t>项目编号：</w:t>
      </w:r>
      <w:r w:rsidRPr="000E0723">
        <w:rPr>
          <w:rFonts w:ascii="仿宋_GB2312" w:eastAsia="仿宋_GB2312" w:hint="eastAsia"/>
          <w:color w:val="BFBFBF" w:themeColor="background1" w:themeShade="BF"/>
          <w:sz w:val="28"/>
          <w:szCs w:val="28"/>
        </w:rPr>
        <w:t>（由团委统一填写）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311"/>
        <w:gridCol w:w="273"/>
        <w:gridCol w:w="719"/>
        <w:gridCol w:w="95"/>
        <w:gridCol w:w="188"/>
        <w:gridCol w:w="1109"/>
        <w:gridCol w:w="367"/>
        <w:gridCol w:w="778"/>
        <w:gridCol w:w="614"/>
        <w:gridCol w:w="136"/>
        <w:gridCol w:w="1894"/>
      </w:tblGrid>
      <w:tr w:rsidR="00E420F5" w:rsidRPr="00F0423C" w:rsidTr="005A31D2">
        <w:trPr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t>一、项目基本情况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484" w:type="dxa"/>
            <w:gridSpan w:val="11"/>
            <w:tcMar>
              <w:left w:w="57" w:type="dxa"/>
              <w:right w:w="57" w:type="dxa"/>
            </w:tcMar>
          </w:tcPr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XX研究</w:t>
            </w:r>
            <w:r>
              <w:rPr>
                <w:rFonts w:ascii="仿宋_GB2312" w:eastAsia="仿宋_GB2312"/>
                <w:sz w:val="28"/>
                <w:szCs w:val="28"/>
              </w:rPr>
              <w:t>——</w:t>
            </w:r>
            <w:r>
              <w:rPr>
                <w:rFonts w:ascii="仿宋_GB2312" w:eastAsia="仿宋_GB2312"/>
                <w:sz w:val="28"/>
                <w:szCs w:val="28"/>
              </w:rPr>
              <w:t>以</w:t>
            </w:r>
            <w:r>
              <w:rPr>
                <w:rFonts w:ascii="仿宋_GB2312" w:eastAsia="仿宋_GB2312" w:hint="eastAsia"/>
                <w:sz w:val="28"/>
                <w:szCs w:val="28"/>
              </w:rPr>
              <w:t>XX为例</w:t>
            </w:r>
          </w:p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XX</w:t>
            </w:r>
            <w:r>
              <w:rPr>
                <w:rFonts w:ascii="仿宋_GB2312" w:eastAsia="仿宋_GB2312"/>
                <w:sz w:val="28"/>
                <w:szCs w:val="28"/>
              </w:rPr>
              <w:t>——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对XX等X位</w:t>
            </w:r>
            <w:r>
              <w:rPr>
                <w:rFonts w:ascii="仿宋_GB2312" w:eastAsia="仿宋_GB2312"/>
                <w:sz w:val="28"/>
                <w:szCs w:val="28"/>
              </w:rPr>
              <w:t>校友的访谈</w:t>
            </w:r>
          </w:p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（寻找</w:t>
            </w:r>
            <w:r>
              <w:rPr>
                <w:rFonts w:ascii="仿宋_GB2312" w:eastAsia="仿宋_GB2312"/>
                <w:sz w:val="28"/>
                <w:szCs w:val="28"/>
              </w:rPr>
              <w:t>、见证</w:t>
            </w:r>
            <w:r>
              <w:rPr>
                <w:rFonts w:ascii="仿宋_GB2312" w:eastAsia="仿宋_GB2312"/>
                <w:sz w:val="28"/>
                <w:szCs w:val="28"/>
              </w:rPr>
              <w:t>……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——寻访XX地区</w:t>
            </w:r>
            <w:r>
              <w:rPr>
                <w:rFonts w:ascii="仿宋_GB2312" w:eastAsia="仿宋_GB2312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感悟</w:t>
            </w:r>
          </w:p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XX（公司愿景）——公司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（创业实践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XX——</w:t>
            </w:r>
            <w:r>
              <w:rPr>
                <w:rFonts w:ascii="仿宋_GB2312" w:eastAsia="仿宋_GB2312"/>
                <w:sz w:val="28"/>
                <w:szCs w:val="28"/>
              </w:rPr>
              <w:t>对</w:t>
            </w:r>
            <w:r>
              <w:rPr>
                <w:rFonts w:ascii="仿宋_GB2312" w:eastAsia="仿宋_GB2312" w:hint="eastAsia"/>
                <w:sz w:val="28"/>
                <w:szCs w:val="28"/>
              </w:rPr>
              <w:t>XX的</w:t>
            </w:r>
            <w:r>
              <w:rPr>
                <w:rFonts w:ascii="仿宋_GB2312" w:eastAsia="仿宋_GB2312"/>
                <w:sz w:val="28"/>
                <w:szCs w:val="28"/>
              </w:rPr>
              <w:t>志愿服务感悟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7484" w:type="dxa"/>
            <w:gridSpan w:val="11"/>
            <w:tcMar>
              <w:left w:w="57" w:type="dxa"/>
              <w:right w:w="57" w:type="dxa"/>
            </w:tcMar>
          </w:tcPr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sz w:val="28"/>
                <w:szCs w:val="28"/>
              </w:rPr>
              <w:t>书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sz w:val="28"/>
                <w:szCs w:val="28"/>
              </w:rPr>
              <w:t>赴</w:t>
            </w:r>
            <w:r>
              <w:rPr>
                <w:rFonts w:ascii="仿宋_GB2312" w:eastAsia="仿宋_GB2312" w:hint="eastAsia"/>
                <w:sz w:val="28"/>
                <w:szCs w:val="28"/>
              </w:rPr>
              <w:t>XX省XX市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县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XX（项目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（实践服务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实践地</w:t>
            </w:r>
          </w:p>
        </w:tc>
        <w:tc>
          <w:tcPr>
            <w:tcW w:w="2303" w:type="dxa"/>
            <w:gridSpan w:val="3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XX省XX市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县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（XX镇XX村（镇</w:t>
            </w:r>
            <w:r>
              <w:rPr>
                <w:rFonts w:ascii="仿宋_GB2312" w:eastAsia="仿宋_GB2312"/>
                <w:sz w:val="28"/>
                <w:szCs w:val="28"/>
              </w:rPr>
              <w:t>和村可不填））</w:t>
            </w:r>
          </w:p>
        </w:tc>
        <w:tc>
          <w:tcPr>
            <w:tcW w:w="1392" w:type="dxa"/>
            <w:gridSpan w:val="3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实践周期</w:t>
            </w:r>
          </w:p>
        </w:tc>
        <w:tc>
          <w:tcPr>
            <w:tcW w:w="3789" w:type="dxa"/>
            <w:gridSpan w:val="5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月日至月  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共  日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团队人数</w:t>
            </w:r>
          </w:p>
        </w:tc>
        <w:tc>
          <w:tcPr>
            <w:tcW w:w="2303" w:type="dxa"/>
            <w:gridSpan w:val="3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3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挂靠单位</w:t>
            </w:r>
          </w:p>
        </w:tc>
        <w:tc>
          <w:tcPr>
            <w:tcW w:w="3789" w:type="dxa"/>
            <w:gridSpan w:val="5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/>
                <w:sz w:val="28"/>
                <w:szCs w:val="28"/>
              </w:rPr>
              <w:t>书院学院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（院系设置里所有单位</w:t>
            </w:r>
            <w:r>
              <w:rPr>
                <w:rFonts w:ascii="仿宋_GB2312" w:eastAsia="仿宋_GB2312"/>
                <w:sz w:val="28"/>
                <w:szCs w:val="28"/>
              </w:rPr>
              <w:t>）、宣传部、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学工部（处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、招生办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校友关系发展部</w:t>
            </w:r>
            <w:r>
              <w:rPr>
                <w:rFonts w:ascii="仿宋_GB2312" w:eastAsia="仿宋_GB2312"/>
                <w:sz w:val="28"/>
                <w:szCs w:val="28"/>
              </w:rPr>
              <w:t>、团委（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校级</w:t>
            </w:r>
            <w:r>
              <w:rPr>
                <w:rFonts w:ascii="仿宋_GB2312" w:eastAsia="仿宋_GB2312"/>
                <w:sz w:val="28"/>
                <w:szCs w:val="28"/>
              </w:rPr>
              <w:t>学生组织、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  <w:r>
              <w:rPr>
                <w:rFonts w:ascii="仿宋_GB2312" w:eastAsia="仿宋_GB2312"/>
                <w:sz w:val="28"/>
                <w:szCs w:val="28"/>
              </w:rPr>
              <w:t>直接指导的社团、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特色项目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、其他单位</w:t>
            </w:r>
          </w:p>
        </w:tc>
      </w:tr>
      <w:tr w:rsidR="00E420F5" w:rsidRPr="00F0423C" w:rsidTr="005A31D2">
        <w:trPr>
          <w:trHeight w:val="778"/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7484" w:type="dxa"/>
            <w:gridSpan w:val="11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F0423C">
              <w:rPr>
                <w:rFonts w:ascii="仿宋_GB2312" w:eastAsia="仿宋_GB2312" w:hint="eastAsia"/>
                <w:sz w:val="28"/>
                <w:szCs w:val="28"/>
              </w:rPr>
              <w:t xml:space="preserve">校友访谈   </w:t>
            </w:r>
            <w:r w:rsidRPr="00F0423C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F0423C">
              <w:rPr>
                <w:rFonts w:ascii="仿宋_GB2312" w:eastAsia="仿宋_GB2312" w:hint="eastAsia"/>
                <w:sz w:val="28"/>
                <w:szCs w:val="28"/>
              </w:rPr>
              <w:t xml:space="preserve">社会观察   </w:t>
            </w:r>
            <w:r w:rsidRPr="00F0423C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F0423C">
              <w:rPr>
                <w:rFonts w:ascii="仿宋_GB2312" w:eastAsia="仿宋_GB2312" w:hint="eastAsia"/>
                <w:sz w:val="28"/>
                <w:szCs w:val="28"/>
              </w:rPr>
              <w:t xml:space="preserve">红色寻访   </w:t>
            </w:r>
            <w:r w:rsidRPr="00F0423C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F0423C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E420F5" w:rsidRPr="00F0423C" w:rsidTr="005A31D2">
        <w:trPr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t>二、项目成员情况</w:t>
            </w:r>
          </w:p>
        </w:tc>
      </w:tr>
      <w:tr w:rsidR="00E420F5" w:rsidRPr="00F0423C" w:rsidTr="005A31D2">
        <w:trPr>
          <w:trHeight w:val="459"/>
          <w:jc w:val="center"/>
        </w:trPr>
        <w:tc>
          <w:tcPr>
            <w:tcW w:w="1413" w:type="dxa"/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职能</w:t>
            </w:r>
          </w:p>
        </w:tc>
        <w:tc>
          <w:tcPr>
            <w:tcW w:w="1584" w:type="dxa"/>
            <w:gridSpan w:val="2"/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423C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423C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423C">
              <w:rPr>
                <w:rFonts w:ascii="仿宋_GB2312" w:eastAsia="仿宋_GB2312" w:hint="eastAsia"/>
                <w:sz w:val="24"/>
                <w:szCs w:val="24"/>
              </w:rPr>
              <w:t>学号或单位</w:t>
            </w: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专业/年级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Align w:val="center"/>
          </w:tcPr>
          <w:p w:rsidR="00E420F5" w:rsidRPr="00D94AE3" w:rsidRDefault="00E420F5" w:rsidP="005A31D2">
            <w:pPr>
              <w:jc w:val="center"/>
            </w:pPr>
            <w:r w:rsidRPr="00BE1DA6">
              <w:rPr>
                <w:rFonts w:ascii="仿宋_GB2312" w:eastAsia="仿宋_GB2312" w:hint="eastAsia"/>
                <w:w w:val="74"/>
                <w:kern w:val="0"/>
                <w:sz w:val="28"/>
                <w:szCs w:val="28"/>
                <w:fitText w:val="1120" w:id="628934656"/>
              </w:rPr>
              <w:lastRenderedPageBreak/>
              <w:t>项目组织</w:t>
            </w:r>
            <w:r w:rsidRPr="00BE1DA6">
              <w:rPr>
                <w:rFonts w:ascii="仿宋_GB2312" w:eastAsia="仿宋_GB2312" w:hint="eastAsia"/>
                <w:spacing w:val="30"/>
                <w:w w:val="74"/>
                <w:kern w:val="0"/>
                <w:sz w:val="28"/>
                <w:szCs w:val="28"/>
                <w:fitText w:val="1120" w:id="628934656"/>
              </w:rPr>
              <w:t>者</w:t>
            </w: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  <w:r w:rsidRPr="00F0423C"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单位</w:t>
            </w: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Merge w:val="restart"/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团队队员</w:t>
            </w: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Merge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Merge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Merge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Merge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Merge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color w:val="A6A6A6" w:themeColor="background1" w:themeShade="A6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t>三、项目概述</w:t>
            </w:r>
          </w:p>
        </w:tc>
      </w:tr>
      <w:tr w:rsidR="00E420F5" w:rsidRPr="00FC66C1" w:rsidTr="005A31D2">
        <w:trPr>
          <w:trHeight w:val="3248"/>
          <w:jc w:val="center"/>
        </w:trPr>
        <w:tc>
          <w:tcPr>
            <w:tcW w:w="1413" w:type="dxa"/>
            <w:vAlign w:val="center"/>
          </w:tcPr>
          <w:p w:rsidR="00E420F5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实践内容</w:t>
            </w:r>
          </w:p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（摘要）</w:t>
            </w:r>
          </w:p>
        </w:tc>
        <w:tc>
          <w:tcPr>
            <w:tcW w:w="7484" w:type="dxa"/>
            <w:gridSpan w:val="11"/>
          </w:tcPr>
          <w:p w:rsidR="00E420F5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  <w:r w:rsidRPr="00F0423C"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（意义、目标、内容、可行性分析、预期成果，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500</w:t>
            </w:r>
            <w:r w:rsidRPr="00F0423C"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字以内）</w:t>
            </w:r>
          </w:p>
          <w:p w:rsidR="00E420F5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第一部分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：去哪里，做什么</w:t>
            </w:r>
          </w:p>
          <w:p w:rsidR="00E420F5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第二部分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：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实践背景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前人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的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典型性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研究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简要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综述）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、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提出问题、通过实践解决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/研究哪些（提出问题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的数量可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多于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要研究解决问题的数量）</w:t>
            </w:r>
          </w:p>
          <w:p w:rsidR="00E420F5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第三部分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：简述如何做（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分条论述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）</w:t>
            </w:r>
          </w:p>
          <w:p w:rsidR="00E420F5" w:rsidRPr="00FC66C1" w:rsidRDefault="00E420F5" w:rsidP="005A31D2">
            <w:pPr>
              <w:rPr>
                <w:rFonts w:ascii="仿宋_GB2312" w:eastAsia="仿宋_GB2312"/>
                <w:color w:val="A6A6A6" w:themeColor="background1" w:themeShade="A6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第四部分：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预期成果（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完成什么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报告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/撰写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什么论文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/完成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什么心得集</w:t>
            </w:r>
            <w:r>
              <w:rPr>
                <w:rFonts w:ascii="仿宋_GB2312" w:eastAsia="仿宋_GB2312" w:hint="eastAsia"/>
                <w:color w:val="A6A6A6" w:themeColor="background1" w:themeShade="A6"/>
                <w:szCs w:val="21"/>
              </w:rPr>
              <w:t>/争取</w:t>
            </w:r>
            <w:r>
              <w:rPr>
                <w:rFonts w:ascii="仿宋_GB2312" w:eastAsia="仿宋_GB2312"/>
                <w:color w:val="A6A6A6" w:themeColor="background1" w:themeShade="A6"/>
                <w:szCs w:val="21"/>
              </w:rPr>
              <w:t>哪些媒体关注等）</w:t>
            </w:r>
          </w:p>
        </w:tc>
      </w:tr>
      <w:tr w:rsidR="00E420F5" w:rsidRPr="00F0423C" w:rsidTr="005A31D2">
        <w:trPr>
          <w:trHeight w:val="452"/>
          <w:jc w:val="center"/>
        </w:trPr>
        <w:tc>
          <w:tcPr>
            <w:tcW w:w="1413" w:type="dxa"/>
            <w:vMerge w:val="restart"/>
            <w:vAlign w:val="center"/>
          </w:tcPr>
          <w:p w:rsidR="00E420F5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实践计划</w:t>
            </w:r>
          </w:p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（摘要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4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实践阶段</w:t>
            </w:r>
          </w:p>
        </w:tc>
        <w:tc>
          <w:tcPr>
            <w:tcW w:w="26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阶段成果</w:t>
            </w:r>
          </w:p>
        </w:tc>
      </w:tr>
      <w:tr w:rsidR="00E420F5" w:rsidRPr="00F0423C" w:rsidTr="005A31D2">
        <w:trPr>
          <w:trHeight w:val="864"/>
          <w:jc w:val="center"/>
        </w:trPr>
        <w:tc>
          <w:tcPr>
            <w:tcW w:w="1413" w:type="dxa"/>
            <w:vMerge/>
            <w:vAlign w:val="center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X月X日</w:t>
            </w:r>
            <w:r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X月X日于</w:t>
            </w:r>
            <w:r>
              <w:rPr>
                <w:rFonts w:ascii="仿宋_GB2312" w:eastAsia="仿宋_GB2312"/>
                <w:sz w:val="28"/>
                <w:szCs w:val="28"/>
              </w:rPr>
              <w:t>地点做什么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20F5" w:rsidRPr="00F0423C" w:rsidTr="005A31D2">
        <w:trPr>
          <w:trHeight w:val="864"/>
          <w:jc w:val="center"/>
        </w:trPr>
        <w:tc>
          <w:tcPr>
            <w:tcW w:w="1413" w:type="dxa"/>
            <w:vMerge/>
            <w:vAlign w:val="center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4" w:type="dxa"/>
            <w:gridSpan w:val="3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20F5" w:rsidRPr="00F0423C" w:rsidTr="005A31D2">
        <w:trPr>
          <w:trHeight w:val="864"/>
          <w:jc w:val="center"/>
        </w:trPr>
        <w:tc>
          <w:tcPr>
            <w:tcW w:w="1413" w:type="dxa"/>
            <w:vMerge/>
            <w:vAlign w:val="center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4" w:type="dxa"/>
            <w:gridSpan w:val="3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20F5" w:rsidRPr="00F0423C" w:rsidTr="005A31D2">
        <w:trPr>
          <w:trHeight w:val="864"/>
          <w:jc w:val="center"/>
        </w:trPr>
        <w:tc>
          <w:tcPr>
            <w:tcW w:w="1413" w:type="dxa"/>
            <w:vMerge/>
            <w:vAlign w:val="center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20F5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4" w:type="dxa"/>
            <w:gridSpan w:val="3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20F5" w:rsidRPr="00F0423C" w:rsidTr="005A31D2">
        <w:trPr>
          <w:trHeight w:val="2684"/>
          <w:jc w:val="center"/>
        </w:trPr>
        <w:tc>
          <w:tcPr>
            <w:tcW w:w="1413" w:type="dxa"/>
            <w:vAlign w:val="center"/>
          </w:tcPr>
          <w:p w:rsidR="00E420F5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组织者</w:t>
            </w:r>
          </w:p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工作概要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Cs w:val="21"/>
              </w:rPr>
            </w:pPr>
            <w:r w:rsidRPr="00F0423C"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（组织者如何独立策划、全程参与，并发挥何种沟通协调作用，</w:t>
            </w:r>
            <w:r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分三部分每部分</w:t>
            </w:r>
            <w:r>
              <w:rPr>
                <w:rFonts w:ascii="仿宋_GB2312" w:eastAsia="仿宋_GB2312"/>
                <w:color w:val="BFBFBF" w:themeColor="background1" w:themeShade="BF"/>
                <w:szCs w:val="21"/>
              </w:rPr>
              <w:t>都分条列出，</w:t>
            </w:r>
            <w:r w:rsidRPr="00F0423C"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500字以内）</w:t>
            </w:r>
          </w:p>
        </w:tc>
      </w:tr>
      <w:tr w:rsidR="00E420F5" w:rsidRPr="00F0423C" w:rsidTr="005A31D2">
        <w:trPr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四、经费预算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交通费（元）</w:t>
            </w:r>
          </w:p>
        </w:tc>
        <w:tc>
          <w:tcPr>
            <w:tcW w:w="2586" w:type="dxa"/>
            <w:gridSpan w:val="5"/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打印复印费（元）</w:t>
            </w:r>
          </w:p>
        </w:tc>
        <w:tc>
          <w:tcPr>
            <w:tcW w:w="1476" w:type="dxa"/>
            <w:gridSpan w:val="2"/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其他（元）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总计（元）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</w:tcPr>
          <w:p w:rsidR="00E420F5" w:rsidRPr="00F0423C" w:rsidRDefault="00E420F5" w:rsidP="005A3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（大写）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5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20F5" w:rsidRPr="00F0423C" w:rsidTr="005A31D2">
        <w:trPr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t>五、申请学分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项目学分</w:t>
            </w:r>
          </w:p>
        </w:tc>
        <w:tc>
          <w:tcPr>
            <w:tcW w:w="1311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5086" w:type="dxa"/>
            <w:gridSpan w:val="7"/>
            <w:vAlign w:val="center"/>
          </w:tcPr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Cs w:val="21"/>
              </w:rPr>
            </w:pPr>
            <w:r w:rsidRPr="00F0423C"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（手写签名）</w:t>
            </w:r>
          </w:p>
        </w:tc>
      </w:tr>
      <w:tr w:rsidR="00E420F5" w:rsidRPr="00F0423C" w:rsidTr="005A31D2">
        <w:trPr>
          <w:jc w:val="center"/>
        </w:trPr>
        <w:tc>
          <w:tcPr>
            <w:tcW w:w="1413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组织学分</w:t>
            </w:r>
          </w:p>
        </w:tc>
        <w:tc>
          <w:tcPr>
            <w:tcW w:w="1311" w:type="dxa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E420F5" w:rsidRPr="00F0423C" w:rsidRDefault="00E420F5" w:rsidP="005A31D2">
            <w:pPr>
              <w:rPr>
                <w:rFonts w:ascii="仿宋_GB2312" w:eastAsia="仿宋_GB2312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5086" w:type="dxa"/>
            <w:gridSpan w:val="7"/>
            <w:vAlign w:val="center"/>
          </w:tcPr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Cs w:val="21"/>
              </w:rPr>
            </w:pPr>
            <w:r w:rsidRPr="00F0423C"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（手写签名）</w:t>
            </w:r>
          </w:p>
        </w:tc>
      </w:tr>
      <w:tr w:rsidR="00E420F5" w:rsidRPr="00F0423C" w:rsidTr="005A31D2">
        <w:trPr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t>六、指导教师项目评价意见</w:t>
            </w:r>
          </w:p>
        </w:tc>
      </w:tr>
      <w:tr w:rsidR="00E420F5" w:rsidRPr="00F0423C" w:rsidTr="005A31D2">
        <w:trPr>
          <w:trHeight w:val="3392"/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042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签（章）：</w:t>
            </w:r>
          </w:p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8"/>
                <w:szCs w:val="28"/>
              </w:rPr>
            </w:pPr>
            <w:r w:rsidRPr="00F042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                                   时   间：</w:t>
            </w:r>
          </w:p>
        </w:tc>
      </w:tr>
      <w:tr w:rsidR="00E420F5" w:rsidRPr="00F0423C" w:rsidTr="005A31D2">
        <w:trPr>
          <w:trHeight w:val="557"/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t>七、挂靠单位意见</w:t>
            </w:r>
          </w:p>
        </w:tc>
      </w:tr>
      <w:tr w:rsidR="00E420F5" w:rsidRPr="00F0423C" w:rsidTr="005A31D2">
        <w:trPr>
          <w:trHeight w:val="3465"/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ind w:firstLineChars="150" w:firstLine="315"/>
              <w:rPr>
                <w:rFonts w:ascii="仿宋_GB2312" w:eastAsia="仿宋_GB2312"/>
                <w:color w:val="BFBFBF" w:themeColor="background1" w:themeShade="BF"/>
              </w:rPr>
            </w:pPr>
            <w:r w:rsidRPr="00F0423C">
              <w:rPr>
                <w:rFonts w:ascii="仿宋_GB2312" w:eastAsia="仿宋_GB2312" w:hint="eastAsia"/>
                <w:color w:val="BFBFBF" w:themeColor="background1" w:themeShade="BF"/>
              </w:rPr>
              <w:t>申请书中所填写的内容是否属实；本单位能否提供完成本项目所需的指导；本单位是否同意该项目申请的相应学分。</w:t>
            </w:r>
          </w:p>
          <w:p w:rsidR="00E420F5" w:rsidRPr="00F0423C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Pr="00F0423C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Pr="00F0423C" w:rsidRDefault="00E420F5" w:rsidP="005A31D2">
            <w:pPr>
              <w:ind w:firstLineChars="150" w:firstLine="315"/>
              <w:rPr>
                <w:rFonts w:ascii="仿宋_GB2312" w:eastAsia="仿宋_GB2312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4616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审核员</w:t>
            </w:r>
            <w:r w:rsidRPr="00846165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签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字：</w:t>
            </w:r>
            <w:r w:rsidRPr="00F042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签（章）：</w:t>
            </w:r>
          </w:p>
          <w:p w:rsidR="00E420F5" w:rsidRDefault="00E420F5" w:rsidP="005A31D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042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时   间：时   间：</w:t>
            </w:r>
          </w:p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  <w:sz w:val="24"/>
                <w:szCs w:val="24"/>
              </w:rPr>
            </w:pPr>
          </w:p>
        </w:tc>
      </w:tr>
      <w:tr w:rsidR="00E420F5" w:rsidRPr="00F0423C" w:rsidTr="005A31D2">
        <w:trPr>
          <w:trHeight w:val="659"/>
          <w:jc w:val="center"/>
        </w:trPr>
        <w:tc>
          <w:tcPr>
            <w:tcW w:w="8897" w:type="dxa"/>
            <w:gridSpan w:val="12"/>
          </w:tcPr>
          <w:p w:rsidR="00E420F5" w:rsidRPr="00F0423C" w:rsidRDefault="00E420F5" w:rsidP="005A31D2">
            <w:pPr>
              <w:rPr>
                <w:rFonts w:ascii="仿宋_GB2312" w:eastAsia="仿宋_GB2312"/>
                <w:color w:val="BFBFBF" w:themeColor="background1" w:themeShade="BF"/>
              </w:rPr>
            </w:pPr>
            <w:r w:rsidRPr="00F0423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八、团委审核意见</w:t>
            </w:r>
          </w:p>
        </w:tc>
      </w:tr>
      <w:tr w:rsidR="00E420F5" w:rsidRPr="00F0423C" w:rsidTr="005A31D2">
        <w:trPr>
          <w:trHeight w:val="2594"/>
          <w:jc w:val="center"/>
        </w:trPr>
        <w:tc>
          <w:tcPr>
            <w:tcW w:w="8897" w:type="dxa"/>
            <w:gridSpan w:val="12"/>
          </w:tcPr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  <w:color w:val="BFBFBF" w:themeColor="background1" w:themeShade="BF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  <w:color w:val="BFBFBF" w:themeColor="background1" w:themeShade="BF"/>
              </w:rPr>
            </w:pPr>
          </w:p>
          <w:p w:rsidR="00E420F5" w:rsidRDefault="00E420F5" w:rsidP="005A31D2">
            <w:pPr>
              <w:rPr>
                <w:rFonts w:ascii="仿宋_GB2312" w:eastAsia="仿宋_GB2312"/>
                <w:color w:val="BFBFBF" w:themeColor="background1" w:themeShade="BF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  <w:color w:val="BFBFBF" w:themeColor="background1" w:themeShade="BF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  <w:color w:val="BFBFBF" w:themeColor="background1" w:themeShade="BF"/>
              </w:rPr>
            </w:pPr>
          </w:p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  <w:color w:val="BFBFBF" w:themeColor="background1" w:themeShade="BF"/>
              </w:rPr>
            </w:pPr>
          </w:p>
          <w:p w:rsidR="00E420F5" w:rsidRPr="00F0423C" w:rsidRDefault="00E420F5" w:rsidP="005A31D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042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签（章）：</w:t>
            </w:r>
          </w:p>
          <w:p w:rsidR="00E420F5" w:rsidRPr="00F0423C" w:rsidRDefault="00E420F5" w:rsidP="005A31D2">
            <w:pPr>
              <w:ind w:firstLineChars="150" w:firstLine="360"/>
              <w:rPr>
                <w:rFonts w:ascii="仿宋_GB2312" w:eastAsia="仿宋_GB2312"/>
                <w:color w:val="BFBFBF" w:themeColor="background1" w:themeShade="BF"/>
              </w:rPr>
            </w:pPr>
            <w:r w:rsidRPr="00F042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时   间：</w:t>
            </w:r>
          </w:p>
        </w:tc>
      </w:tr>
      <w:tr w:rsidR="00E420F5" w:rsidRPr="00F0423C" w:rsidTr="005A31D2">
        <w:trPr>
          <w:trHeight w:val="4600"/>
          <w:jc w:val="center"/>
        </w:trPr>
        <w:tc>
          <w:tcPr>
            <w:tcW w:w="8897" w:type="dxa"/>
            <w:gridSpan w:val="12"/>
          </w:tcPr>
          <w:p w:rsidR="00E420F5" w:rsidRDefault="00E420F5" w:rsidP="005A31D2">
            <w:pPr>
              <w:ind w:firstLineChars="150" w:firstLine="315"/>
              <w:rPr>
                <w:rFonts w:ascii="仿宋_GB2312" w:eastAsia="仿宋_GB2312"/>
                <w:color w:val="BFBFBF" w:themeColor="background1" w:themeShade="BF"/>
              </w:rPr>
            </w:pPr>
            <w:r>
              <w:rPr>
                <w:rFonts w:ascii="仿宋_GB2312" w:eastAsia="仿宋_GB2312" w:hint="eastAsia"/>
                <w:color w:val="BFBFBF" w:themeColor="background1" w:themeShade="BF"/>
              </w:rPr>
              <w:t>接收证明</w:t>
            </w:r>
            <w:r>
              <w:rPr>
                <w:rFonts w:ascii="仿宋_GB2312" w:eastAsia="仿宋_GB2312"/>
                <w:color w:val="BFBFBF" w:themeColor="background1" w:themeShade="BF"/>
              </w:rPr>
              <w:t>粘贴处</w:t>
            </w:r>
          </w:p>
        </w:tc>
      </w:tr>
    </w:tbl>
    <w:p w:rsidR="00E420F5" w:rsidRDefault="00E420F5" w:rsidP="00E420F5">
      <w:pPr>
        <w:pStyle w:val="a6"/>
        <w:spacing w:line="460" w:lineRule="exact"/>
        <w:rPr>
          <w:rFonts w:ascii="楷体_GB2312" w:eastAsia="楷体_GB2312"/>
          <w:sz w:val="24"/>
        </w:rPr>
      </w:pPr>
    </w:p>
    <w:p w:rsidR="00E420F5" w:rsidRDefault="00E420F5" w:rsidP="00E420F5">
      <w:pPr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注：网上成功立项后，下载并填写项目申报书。</w:t>
      </w:r>
      <w:r w:rsidRPr="0008580E">
        <w:rPr>
          <w:rFonts w:ascii="楷体_GB2312" w:eastAsia="楷体_GB2312" w:hint="eastAsia"/>
          <w:sz w:val="24"/>
        </w:rPr>
        <w:t>申请人</w:t>
      </w:r>
      <w:r>
        <w:rPr>
          <w:rFonts w:ascii="楷体_GB2312" w:eastAsia="楷体_GB2312" w:hint="eastAsia"/>
          <w:sz w:val="24"/>
        </w:rPr>
        <w:t>经指导教师及挂靠单位</w:t>
      </w:r>
      <w:r w:rsidRPr="0008580E">
        <w:rPr>
          <w:rFonts w:ascii="楷体_GB2312" w:eastAsia="楷体_GB2312" w:hint="eastAsia"/>
          <w:sz w:val="24"/>
        </w:rPr>
        <w:t>审核同意，</w:t>
      </w:r>
      <w:r>
        <w:rPr>
          <w:rFonts w:ascii="楷体_GB2312" w:eastAsia="楷体_GB2312" w:hint="eastAsia"/>
          <w:sz w:val="24"/>
        </w:rPr>
        <w:t>由挂靠单位统一报送至团委实践部</w:t>
      </w:r>
      <w:r w:rsidRPr="0008580E">
        <w:rPr>
          <w:rFonts w:ascii="楷体_GB2312" w:eastAsia="楷体_GB2312" w:hint="eastAsia"/>
          <w:sz w:val="24"/>
        </w:rPr>
        <w:t>。</w:t>
      </w:r>
      <w:bookmarkStart w:id="1" w:name="g"/>
      <w:bookmarkEnd w:id="1"/>
    </w:p>
    <w:p w:rsidR="00CB6136" w:rsidRPr="00AF2020" w:rsidRDefault="00CB6136" w:rsidP="00E420F5">
      <w:pPr>
        <w:rPr>
          <w:rFonts w:ascii="楷体_GB2312" w:eastAsia="楷体_GB2312"/>
          <w:sz w:val="24"/>
        </w:rPr>
      </w:pPr>
      <w:bookmarkStart w:id="2" w:name="_GoBack"/>
      <w:bookmarkEnd w:id="2"/>
    </w:p>
    <w:p w:rsidR="00E420F5" w:rsidRDefault="00E420F5" w:rsidP="00E420F5">
      <w:pPr>
        <w:pStyle w:val="1"/>
      </w:pPr>
      <w:bookmarkStart w:id="3" w:name="_Toc357333606"/>
      <w:r>
        <w:rPr>
          <w:rFonts w:hint="eastAsia"/>
        </w:rPr>
        <w:t>立项预（终</w:t>
      </w:r>
      <w:r>
        <w:t>）</w:t>
      </w:r>
      <w:r>
        <w:rPr>
          <w:rFonts w:hint="eastAsia"/>
        </w:rPr>
        <w:t>审提交材料</w:t>
      </w:r>
      <w:r>
        <w:t>清单</w:t>
      </w:r>
      <w:bookmarkEnd w:id="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198"/>
      </w:tblGrid>
      <w:tr w:rsidR="00E420F5" w:rsidRPr="00AF2020" w:rsidTr="005A31D2">
        <w:tc>
          <w:tcPr>
            <w:tcW w:w="4390" w:type="dxa"/>
            <w:vAlign w:val="center"/>
          </w:tcPr>
          <w:p w:rsidR="00E420F5" w:rsidRPr="00AF2020" w:rsidRDefault="00E420F5" w:rsidP="005A31D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F2020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708" w:type="dxa"/>
            <w:vAlign w:val="center"/>
          </w:tcPr>
          <w:p w:rsidR="00E420F5" w:rsidRPr="00AF2020" w:rsidRDefault="00E420F5" w:rsidP="005A31D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F2020">
              <w:rPr>
                <w:rFonts w:ascii="黑体" w:eastAsia="黑体" w:hAnsi="黑体" w:hint="eastAsia"/>
                <w:sz w:val="24"/>
              </w:rPr>
              <w:t>数量</w:t>
            </w:r>
          </w:p>
        </w:tc>
        <w:tc>
          <w:tcPr>
            <w:tcW w:w="3198" w:type="dxa"/>
            <w:vAlign w:val="center"/>
          </w:tcPr>
          <w:p w:rsidR="00E420F5" w:rsidRPr="00AF2020" w:rsidRDefault="00E420F5" w:rsidP="005A31D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AF2020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E420F5" w:rsidRPr="00AF2020" w:rsidTr="005A31D2">
        <w:tc>
          <w:tcPr>
            <w:tcW w:w="4390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AF2020">
              <w:rPr>
                <w:rFonts w:ascii="华文仿宋" w:eastAsia="华文仿宋" w:hAnsi="华文仿宋" w:hint="eastAsia"/>
                <w:sz w:val="24"/>
              </w:rPr>
              <w:t>社会实践平台</w:t>
            </w:r>
            <w:r w:rsidRPr="00AF2020">
              <w:rPr>
                <w:rFonts w:ascii="华文仿宋" w:eastAsia="华文仿宋" w:hAnsi="华文仿宋"/>
                <w:sz w:val="24"/>
              </w:rPr>
              <w:t>生成的《</w:t>
            </w:r>
            <w:r w:rsidRPr="00AF2020">
              <w:rPr>
                <w:rFonts w:ascii="华文仿宋" w:eastAsia="华文仿宋" w:hAnsi="华文仿宋" w:hint="eastAsia"/>
                <w:sz w:val="24"/>
              </w:rPr>
              <w:t>立项申报书</w:t>
            </w:r>
            <w:r w:rsidRPr="00AF2020">
              <w:rPr>
                <w:rFonts w:ascii="华文仿宋" w:eastAsia="华文仿宋" w:hAnsi="华文仿宋"/>
                <w:sz w:val="24"/>
              </w:rPr>
              <w:t>》</w:t>
            </w:r>
          </w:p>
        </w:tc>
        <w:tc>
          <w:tcPr>
            <w:tcW w:w="70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2份</w:t>
            </w:r>
          </w:p>
        </w:tc>
        <w:tc>
          <w:tcPr>
            <w:tcW w:w="319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AF2020">
              <w:rPr>
                <w:rFonts w:ascii="华文仿宋" w:eastAsia="华文仿宋" w:hAnsi="华文仿宋"/>
                <w:sz w:val="24"/>
              </w:rPr>
              <w:t>A4</w:t>
            </w:r>
            <w:r w:rsidRPr="00AF2020">
              <w:rPr>
                <w:rFonts w:ascii="华文仿宋" w:eastAsia="华文仿宋" w:hAnsi="华文仿宋" w:hint="eastAsia"/>
                <w:sz w:val="24"/>
              </w:rPr>
              <w:t>双面</w:t>
            </w:r>
            <w:r w:rsidRPr="00AF2020">
              <w:rPr>
                <w:rFonts w:ascii="华文仿宋" w:eastAsia="华文仿宋" w:hAnsi="华文仿宋"/>
                <w:sz w:val="24"/>
              </w:rPr>
              <w:t>打印并于左上角装订</w:t>
            </w:r>
          </w:p>
        </w:tc>
      </w:tr>
      <w:tr w:rsidR="00E420F5" w:rsidRPr="00AF2020" w:rsidTr="005A31D2">
        <w:tc>
          <w:tcPr>
            <w:tcW w:w="4390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使用《通用模板》在</w:t>
            </w:r>
            <w:r>
              <w:rPr>
                <w:rFonts w:ascii="华文仿宋" w:eastAsia="华文仿宋" w:hAnsi="华文仿宋"/>
                <w:sz w:val="24"/>
              </w:rPr>
              <w:t>《</w:t>
            </w:r>
            <w:r>
              <w:rPr>
                <w:rFonts w:ascii="华文仿宋" w:eastAsia="华文仿宋" w:hAnsi="华文仿宋" w:hint="eastAsia"/>
                <w:sz w:val="24"/>
              </w:rPr>
              <w:t>通用模板</w:t>
            </w:r>
            <w:r>
              <w:rPr>
                <w:rFonts w:ascii="华文仿宋" w:eastAsia="华文仿宋" w:hAnsi="华文仿宋"/>
                <w:sz w:val="24"/>
              </w:rPr>
              <w:t>使用说明》</w:t>
            </w:r>
            <w:r>
              <w:rPr>
                <w:rFonts w:ascii="华文仿宋" w:eastAsia="华文仿宋" w:hAnsi="华文仿宋" w:hint="eastAsia"/>
                <w:sz w:val="24"/>
              </w:rPr>
              <w:t>指导下</w:t>
            </w:r>
            <w:r>
              <w:rPr>
                <w:rFonts w:ascii="华文仿宋" w:eastAsia="华文仿宋" w:hAnsi="华文仿宋"/>
                <w:sz w:val="24"/>
              </w:rPr>
              <w:t>编写</w:t>
            </w:r>
            <w:r>
              <w:rPr>
                <w:rFonts w:ascii="华文仿宋" w:eastAsia="华文仿宋" w:hAnsi="华文仿宋" w:hint="eastAsia"/>
                <w:sz w:val="24"/>
              </w:rPr>
              <w:t>的</w:t>
            </w:r>
            <w:r>
              <w:rPr>
                <w:rFonts w:ascii="华文仿宋" w:eastAsia="华文仿宋" w:hAnsi="华文仿宋"/>
                <w:sz w:val="24"/>
              </w:rPr>
              <w:t>《</w:t>
            </w:r>
            <w:r>
              <w:rPr>
                <w:rFonts w:ascii="华文仿宋" w:eastAsia="华文仿宋" w:hAnsi="华文仿宋" w:hint="eastAsia"/>
                <w:sz w:val="24"/>
              </w:rPr>
              <w:t>项目策划书</w:t>
            </w:r>
            <w:r>
              <w:rPr>
                <w:rFonts w:ascii="华文仿宋" w:eastAsia="华文仿宋" w:hAnsi="华文仿宋"/>
                <w:sz w:val="24"/>
              </w:rPr>
              <w:t>》</w:t>
            </w:r>
          </w:p>
        </w:tc>
        <w:tc>
          <w:tcPr>
            <w:tcW w:w="70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份</w:t>
            </w:r>
          </w:p>
        </w:tc>
        <w:tc>
          <w:tcPr>
            <w:tcW w:w="319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A4双面打印</w:t>
            </w:r>
            <w:r>
              <w:rPr>
                <w:rFonts w:ascii="华文仿宋" w:eastAsia="华文仿宋" w:hAnsi="华文仿宋"/>
                <w:sz w:val="24"/>
              </w:rPr>
              <w:t>于左侧</w:t>
            </w:r>
            <w:r>
              <w:rPr>
                <w:rFonts w:ascii="华文仿宋" w:eastAsia="华文仿宋" w:hAnsi="华文仿宋" w:hint="eastAsia"/>
                <w:sz w:val="24"/>
              </w:rPr>
              <w:t>两枚</w:t>
            </w:r>
            <w:r>
              <w:rPr>
                <w:rFonts w:ascii="华文仿宋" w:eastAsia="华文仿宋" w:hAnsi="华文仿宋"/>
                <w:sz w:val="24"/>
              </w:rPr>
              <w:t>订书针装订</w:t>
            </w:r>
          </w:p>
        </w:tc>
      </w:tr>
      <w:tr w:rsidR="00E420F5" w:rsidRPr="00AF2020" w:rsidTr="005A31D2">
        <w:tc>
          <w:tcPr>
            <w:tcW w:w="4390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团队责任书</w:t>
            </w:r>
          </w:p>
        </w:tc>
        <w:tc>
          <w:tcPr>
            <w:tcW w:w="70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1份</w:t>
            </w:r>
          </w:p>
        </w:tc>
        <w:tc>
          <w:tcPr>
            <w:tcW w:w="319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A4打印</w:t>
            </w:r>
            <w:r>
              <w:rPr>
                <w:rFonts w:ascii="华文仿宋" w:eastAsia="华文仿宋" w:hAnsi="华文仿宋"/>
                <w:sz w:val="24"/>
              </w:rPr>
              <w:t>并签字、</w:t>
            </w:r>
            <w:r>
              <w:rPr>
                <w:rFonts w:ascii="华文仿宋" w:eastAsia="华文仿宋" w:hAnsi="华文仿宋" w:hint="eastAsia"/>
                <w:sz w:val="24"/>
              </w:rPr>
              <w:t>盖章</w:t>
            </w:r>
          </w:p>
        </w:tc>
      </w:tr>
      <w:tr w:rsidR="00E420F5" w:rsidRPr="00AF2020" w:rsidTr="005A31D2">
        <w:tc>
          <w:tcPr>
            <w:tcW w:w="4390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个人</w:t>
            </w:r>
            <w:r>
              <w:rPr>
                <w:rFonts w:ascii="华文仿宋" w:eastAsia="华文仿宋" w:hAnsi="华文仿宋"/>
                <w:sz w:val="24"/>
              </w:rPr>
              <w:t>责任书</w:t>
            </w:r>
          </w:p>
        </w:tc>
        <w:tc>
          <w:tcPr>
            <w:tcW w:w="70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A4打印</w:t>
            </w:r>
            <w:r>
              <w:rPr>
                <w:rFonts w:ascii="华文仿宋" w:eastAsia="华文仿宋" w:hAnsi="华文仿宋"/>
                <w:sz w:val="24"/>
              </w:rPr>
              <w:t>并签字、</w:t>
            </w:r>
            <w:r>
              <w:rPr>
                <w:rFonts w:ascii="华文仿宋" w:eastAsia="华文仿宋" w:hAnsi="华文仿宋" w:hint="eastAsia"/>
                <w:sz w:val="24"/>
              </w:rPr>
              <w:t>盖章</w:t>
            </w:r>
          </w:p>
        </w:tc>
      </w:tr>
      <w:tr w:rsidR="00E420F5" w:rsidRPr="00AF2020" w:rsidTr="005A31D2">
        <w:tc>
          <w:tcPr>
            <w:tcW w:w="4390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接收单位</w:t>
            </w:r>
            <w:r>
              <w:rPr>
                <w:rFonts w:ascii="华文仿宋" w:eastAsia="华文仿宋" w:hAnsi="华文仿宋"/>
                <w:sz w:val="24"/>
              </w:rPr>
              <w:t>接收回执</w:t>
            </w:r>
          </w:p>
        </w:tc>
        <w:tc>
          <w:tcPr>
            <w:tcW w:w="70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若干</w:t>
            </w:r>
          </w:p>
        </w:tc>
        <w:tc>
          <w:tcPr>
            <w:tcW w:w="3198" w:type="dxa"/>
            <w:vAlign w:val="center"/>
          </w:tcPr>
          <w:p w:rsidR="00E420F5" w:rsidRPr="00AF2020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A4打印</w:t>
            </w:r>
            <w:r>
              <w:rPr>
                <w:rFonts w:ascii="华文仿宋" w:eastAsia="华文仿宋" w:hAnsi="华文仿宋"/>
                <w:sz w:val="24"/>
              </w:rPr>
              <w:t>并剪裁后粘贴至</w:t>
            </w:r>
            <w:r w:rsidRPr="00AF2020">
              <w:rPr>
                <w:rFonts w:ascii="华文仿宋" w:eastAsia="华文仿宋" w:hAnsi="华文仿宋"/>
                <w:sz w:val="24"/>
              </w:rPr>
              <w:t>《</w:t>
            </w:r>
            <w:r w:rsidRPr="00AF2020">
              <w:rPr>
                <w:rFonts w:ascii="华文仿宋" w:eastAsia="华文仿宋" w:hAnsi="华文仿宋" w:hint="eastAsia"/>
                <w:sz w:val="24"/>
              </w:rPr>
              <w:t>立项申报书</w:t>
            </w:r>
            <w:r w:rsidRPr="00AF2020">
              <w:rPr>
                <w:rFonts w:ascii="华文仿宋" w:eastAsia="华文仿宋" w:hAnsi="华文仿宋"/>
                <w:sz w:val="24"/>
              </w:rPr>
              <w:t>》</w:t>
            </w:r>
            <w:r>
              <w:rPr>
                <w:rFonts w:ascii="华文仿宋" w:eastAsia="华文仿宋" w:hAnsi="华文仿宋" w:hint="eastAsia"/>
                <w:sz w:val="24"/>
              </w:rPr>
              <w:t>相应</w:t>
            </w:r>
            <w:r>
              <w:rPr>
                <w:rFonts w:ascii="华文仿宋" w:eastAsia="华文仿宋" w:hAnsi="华文仿宋"/>
                <w:sz w:val="24"/>
              </w:rPr>
              <w:t>栏目</w:t>
            </w:r>
          </w:p>
        </w:tc>
      </w:tr>
      <w:tr w:rsidR="00E420F5" w:rsidRPr="00AF2020" w:rsidTr="005A31D2">
        <w:tc>
          <w:tcPr>
            <w:tcW w:w="4390" w:type="dxa"/>
            <w:vAlign w:val="center"/>
          </w:tcPr>
          <w:p w:rsidR="00E420F5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保险信息单</w:t>
            </w:r>
          </w:p>
        </w:tc>
        <w:tc>
          <w:tcPr>
            <w:tcW w:w="708" w:type="dxa"/>
            <w:vAlign w:val="center"/>
          </w:tcPr>
          <w:p w:rsidR="00E420F5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1份</w:t>
            </w:r>
          </w:p>
        </w:tc>
        <w:tc>
          <w:tcPr>
            <w:tcW w:w="3198" w:type="dxa"/>
            <w:vAlign w:val="center"/>
          </w:tcPr>
          <w:p w:rsidR="00E420F5" w:rsidRDefault="00E420F5" w:rsidP="00CB6136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暂时</w:t>
            </w:r>
            <w:r>
              <w:rPr>
                <w:rFonts w:ascii="华文仿宋" w:eastAsia="华文仿宋" w:hAnsi="华文仿宋"/>
                <w:sz w:val="24"/>
              </w:rPr>
              <w:t>不交，见后文说明</w:t>
            </w:r>
          </w:p>
        </w:tc>
      </w:tr>
    </w:tbl>
    <w:p w:rsidR="00E420F5" w:rsidRDefault="00E420F5" w:rsidP="00CB6136">
      <w:pPr>
        <w:rPr>
          <w:rFonts w:ascii="Arial" w:hAnsi="Arial"/>
          <w:bCs/>
          <w:sz w:val="36"/>
          <w:szCs w:val="32"/>
        </w:rPr>
      </w:pPr>
      <w:bookmarkStart w:id="4" w:name="_Toc229729056"/>
      <w:bookmarkStart w:id="5" w:name="_Toc230797882"/>
      <w:bookmarkStart w:id="6" w:name="_Toc230797962"/>
      <w:bookmarkEnd w:id="4"/>
      <w:bookmarkEnd w:id="5"/>
      <w:bookmarkEnd w:id="6"/>
    </w:p>
    <w:sectPr w:rsidR="00E420F5" w:rsidSect="00AD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A6" w:rsidRDefault="00BE1DA6" w:rsidP="00E420F5">
      <w:r>
        <w:separator/>
      </w:r>
    </w:p>
  </w:endnote>
  <w:endnote w:type="continuationSeparator" w:id="0">
    <w:p w:rsidR="00BE1DA6" w:rsidRDefault="00BE1DA6" w:rsidP="00E4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A6" w:rsidRDefault="00BE1DA6" w:rsidP="00E420F5">
      <w:r>
        <w:separator/>
      </w:r>
    </w:p>
  </w:footnote>
  <w:footnote w:type="continuationSeparator" w:id="0">
    <w:p w:rsidR="00BE1DA6" w:rsidRDefault="00BE1DA6" w:rsidP="00E4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0F5"/>
    <w:rsid w:val="00271782"/>
    <w:rsid w:val="00710108"/>
    <w:rsid w:val="0076092A"/>
    <w:rsid w:val="00AD5712"/>
    <w:rsid w:val="00BE1DA6"/>
    <w:rsid w:val="00CB6136"/>
    <w:rsid w:val="00D01255"/>
    <w:rsid w:val="00E420F5"/>
    <w:rsid w:val="00ED34CE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F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20F5"/>
    <w:pPr>
      <w:keepNext/>
      <w:keepLines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0F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20F5"/>
    <w:rPr>
      <w:rFonts w:ascii="方正小标宋简体" w:eastAsia="方正小标宋简体" w:hAnsi="方正小标宋简体" w:cs="方正小标宋简体"/>
      <w:bCs/>
      <w:kern w:val="44"/>
      <w:sz w:val="32"/>
      <w:szCs w:val="44"/>
    </w:rPr>
  </w:style>
  <w:style w:type="table" w:styleId="a5">
    <w:name w:val="Table Grid"/>
    <w:basedOn w:val="a1"/>
    <w:uiPriority w:val="59"/>
    <w:rsid w:val="00E42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E420F5"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6"/>
    <w:rsid w:val="00E420F5"/>
    <w:rPr>
      <w:rFonts w:ascii="Times New Roman" w:eastAsia="宋体" w:hAnsi="Times New Roman" w:cs="Times New Roman"/>
      <w:sz w:val="32"/>
      <w:szCs w:val="24"/>
    </w:rPr>
  </w:style>
  <w:style w:type="paragraph" w:styleId="a7">
    <w:name w:val="Date"/>
    <w:basedOn w:val="a"/>
    <w:next w:val="a"/>
    <w:link w:val="Char2"/>
    <w:rsid w:val="00E420F5"/>
    <w:pPr>
      <w:ind w:leftChars="2500" w:left="100"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E420F5"/>
    <w:rPr>
      <w:rFonts w:ascii="Times New Roman" w:eastAsia="宋体" w:hAnsi="Times New Roman" w:cs="Times New Roman"/>
      <w:szCs w:val="24"/>
    </w:rPr>
  </w:style>
  <w:style w:type="paragraph" w:styleId="a8">
    <w:name w:val="Salutation"/>
    <w:basedOn w:val="a"/>
    <w:next w:val="a"/>
    <w:link w:val="Char3"/>
    <w:rsid w:val="00E420F5"/>
    <w:rPr>
      <w:rFonts w:ascii="Times New Roman" w:eastAsia="宋体" w:hAnsi="Times New Roman" w:cs="Times New Roman"/>
      <w:sz w:val="28"/>
      <w:szCs w:val="20"/>
    </w:rPr>
  </w:style>
  <w:style w:type="character" w:customStyle="1" w:styleId="Char3">
    <w:name w:val="称呼 Char"/>
    <w:basedOn w:val="a0"/>
    <w:link w:val="a8"/>
    <w:rsid w:val="00E420F5"/>
    <w:rPr>
      <w:rFonts w:ascii="Times New Roman" w:eastAsia="宋体" w:hAnsi="Times New Roman" w:cs="Times New Roman"/>
      <w:sz w:val="28"/>
      <w:szCs w:val="20"/>
    </w:rPr>
  </w:style>
  <w:style w:type="paragraph" w:styleId="a9">
    <w:name w:val="Closing"/>
    <w:basedOn w:val="a"/>
    <w:link w:val="Char4"/>
    <w:rsid w:val="00E420F5"/>
    <w:pPr>
      <w:ind w:leftChars="2100" w:left="10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4">
    <w:name w:val="结束语 Char"/>
    <w:basedOn w:val="a0"/>
    <w:link w:val="a9"/>
    <w:rsid w:val="00E420F5"/>
    <w:rPr>
      <w:rFonts w:ascii="Times New Roman" w:eastAsia="宋体" w:hAnsi="Times New Roman" w:cs="Times New Roman"/>
      <w:sz w:val="28"/>
      <w:szCs w:val="20"/>
    </w:rPr>
  </w:style>
  <w:style w:type="paragraph" w:styleId="aa">
    <w:name w:val="Balloon Text"/>
    <w:basedOn w:val="a"/>
    <w:link w:val="Char5"/>
    <w:uiPriority w:val="99"/>
    <w:semiHidden/>
    <w:unhideWhenUsed/>
    <w:rsid w:val="00710108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710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5</cp:revision>
  <dcterms:created xsi:type="dcterms:W3CDTF">2014-05-15T11:07:00Z</dcterms:created>
  <dcterms:modified xsi:type="dcterms:W3CDTF">2015-05-26T04:23:00Z</dcterms:modified>
</cp:coreProperties>
</file>